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894498" w14:paraId="599B5EA4" w14:textId="77777777" w:rsidTr="00BA194F">
        <w:trPr>
          <w:trHeight w:val="708"/>
        </w:trPr>
        <w:tc>
          <w:tcPr>
            <w:tcW w:w="7508" w:type="dxa"/>
          </w:tcPr>
          <w:p w14:paraId="24DDE860" w14:textId="77777777" w:rsidR="00894498" w:rsidRDefault="00894498" w:rsidP="000E25A7">
            <w:r w:rsidRPr="006B34D6">
              <w:t>Nadleśnictwo:</w:t>
            </w:r>
          </w:p>
        </w:tc>
        <w:tc>
          <w:tcPr>
            <w:tcW w:w="2126" w:type="dxa"/>
          </w:tcPr>
          <w:p w14:paraId="70286AF0" w14:textId="77777777" w:rsidR="00894498" w:rsidRDefault="00894498" w:rsidP="000E25A7">
            <w:r w:rsidRPr="006B34D6">
              <w:t>data:</w:t>
            </w:r>
          </w:p>
        </w:tc>
      </w:tr>
    </w:tbl>
    <w:p w14:paraId="388A9152" w14:textId="77777777" w:rsidR="00894498" w:rsidRDefault="00894498">
      <w:pPr>
        <w:spacing w:after="177"/>
        <w:ind w:left="55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F5C52A" w14:textId="77777777" w:rsidR="008A2C38" w:rsidRDefault="000F721A">
      <w:pPr>
        <w:spacing w:after="177"/>
        <w:ind w:left="5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udostępnienie gruntów leśnych do działań polegających na poszukiwaniu zabytków i innych przedmiotów przy użyciu urządzeń elektronicznych i technicznych związanych z naruszaniem gleby. </w:t>
      </w:r>
    </w:p>
    <w:tbl>
      <w:tblPr>
        <w:tblStyle w:val="TableGrid"/>
        <w:tblW w:w="9640" w:type="dxa"/>
        <w:tblInd w:w="-1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512"/>
        <w:gridCol w:w="9128"/>
      </w:tblGrid>
      <w:tr w:rsidR="008A2C38" w14:paraId="2D745985" w14:textId="77777777">
        <w:trPr>
          <w:trHeight w:val="107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B5F3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A86884" w:rsidRPr="00A86884">
              <w:rPr>
                <w:noProof/>
              </w:rPr>
              <w:t xml:space="preserve"> </w:t>
            </w:r>
            <w:r w:rsidR="00A86884" w:rsidRPr="00A86884"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234B2551" wp14:editId="14E358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6113781" cy="5935980"/>
                  <wp:effectExtent l="0" t="0" r="0" b="0"/>
                  <wp:wrapNone/>
                  <wp:docPr id="3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781" cy="593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EF03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Imię i nazwisko osoby wnioskującej lub nazwa organizacji: </w:t>
            </w:r>
          </w:p>
          <w:p w14:paraId="7C0F27B8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C73B1AE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</w:tc>
      </w:tr>
      <w:tr w:rsidR="008A2C38" w14:paraId="4689C74B" w14:textId="77777777">
        <w:trPr>
          <w:trHeight w:val="169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2027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5408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Adres wnioskodawcy lub siedziby organizacji wnioskującej:</w:t>
            </w:r>
          </w:p>
          <w:p w14:paraId="52FD84E8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2E0957E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5CD3DB1D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</w:tc>
      </w:tr>
      <w:tr w:rsidR="008A2C38" w14:paraId="05D09C97" w14:textId="77777777">
        <w:trPr>
          <w:trHeight w:val="23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6755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EE9D" w14:textId="77777777" w:rsidR="00A86884" w:rsidRDefault="00A86884" w:rsidP="00A8688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688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Przewidywany zakres i sposób prowadzenia prac:</w:t>
            </w:r>
          </w:p>
          <w:p w14:paraId="3C9DC27F" w14:textId="77777777" w:rsidR="00A86884" w:rsidRDefault="00A86884" w:rsidP="00A86884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B3B443A" w14:textId="77777777" w:rsidR="00A86884" w:rsidRDefault="00A86884" w:rsidP="00A86884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7BB5207C" w14:textId="77777777" w:rsidR="00A86884" w:rsidRDefault="00A86884" w:rsidP="00A868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EAC36D2" w14:textId="77777777" w:rsidR="00A86884" w:rsidRDefault="00A86884" w:rsidP="00A86884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5FC00734" w14:textId="77777777" w:rsidR="00A86884" w:rsidRDefault="00A86884" w:rsidP="00A86884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4E14BE7" w14:textId="77777777" w:rsidR="00A86884" w:rsidRPr="00A86884" w:rsidRDefault="00A86884" w:rsidP="00A8688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229B9FB" w14:textId="77777777" w:rsidR="008A2C38" w:rsidRDefault="008A2C38" w:rsidP="00A86884">
            <w:pPr>
              <w:ind w:left="-507"/>
            </w:pPr>
          </w:p>
        </w:tc>
      </w:tr>
      <w:tr w:rsidR="008A2C38" w14:paraId="2259AAB5" w14:textId="77777777">
        <w:trPr>
          <w:trHeight w:val="403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0E7E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D61C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Harmonogram prac: </w:t>
            </w:r>
          </w:p>
          <w:p w14:paraId="632EBDF2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339DB96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2DA9C7D5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5641503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4B86FDBD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4C119D9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4F0959AC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4C1EC09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E88D2DD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20E279A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4120514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</w:tc>
      </w:tr>
      <w:tr w:rsidR="008A2C38" w14:paraId="5B3FB5C9" w14:textId="77777777">
        <w:trPr>
          <w:trHeight w:val="23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9E72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5A32" w14:textId="77777777" w:rsidR="008A2C38" w:rsidRDefault="000F721A">
            <w:pPr>
              <w:spacing w:line="238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Wskazanie rodzaju urządzeń oraz narzędzi, które będą wykorzystywane do prowadzenia prac:</w:t>
            </w:r>
          </w:p>
          <w:p w14:paraId="217627C0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4CDFC6B1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3FD65B41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1D77961F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0FC6DE02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</w:tc>
      </w:tr>
    </w:tbl>
    <w:p w14:paraId="362DCFAA" w14:textId="77777777" w:rsidR="00894498" w:rsidRDefault="00894498" w:rsidP="00A86884">
      <w:pPr>
        <w:spacing w:after="355" w:line="247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68478F6" w14:textId="77777777" w:rsidR="000F721A" w:rsidRPr="000F721A" w:rsidRDefault="000F721A" w:rsidP="000F721A">
      <w:pPr>
        <w:jc w:val="center"/>
        <w:rPr>
          <w:b/>
          <w:u w:val="single" w:color="000000"/>
        </w:rPr>
      </w:pPr>
      <w:r w:rsidRPr="000F721A">
        <w:rPr>
          <w:b/>
        </w:rPr>
        <w:t xml:space="preserve">POLSKI ZWIĄZEK EKSPLORATORÓW ul. </w:t>
      </w:r>
      <w:r w:rsidRPr="000F721A">
        <w:rPr>
          <w:b/>
          <w:bCs/>
        </w:rPr>
        <w:t>Nowy Świat 33 lok. 13</w:t>
      </w:r>
      <w:r w:rsidRPr="000F721A">
        <w:rPr>
          <w:b/>
        </w:rPr>
        <w:t xml:space="preserve">, </w:t>
      </w:r>
      <w:r w:rsidRPr="000F721A">
        <w:rPr>
          <w:b/>
          <w:bCs/>
        </w:rPr>
        <w:t>00-029 Warszawa</w:t>
      </w:r>
      <w:r w:rsidRPr="000F721A">
        <w:rPr>
          <w:b/>
        </w:rPr>
        <w:t xml:space="preserve">, KRS 0000717077                                                               </w:t>
      </w:r>
      <w:hyperlink r:id="rId7">
        <w:r w:rsidRPr="000F721A">
          <w:rPr>
            <w:b/>
            <w:u w:val="single" w:color="000000"/>
          </w:rPr>
          <w:t>www.pze.org.pl</w:t>
        </w:r>
      </w:hyperlink>
      <w:hyperlink r:id="rId8">
        <w:r w:rsidRPr="000F721A">
          <w:rPr>
            <w:b/>
          </w:rPr>
          <w:t xml:space="preserve"> </w:t>
        </w:r>
      </w:hyperlink>
      <w:r w:rsidRPr="000F721A">
        <w:rPr>
          <w:b/>
        </w:rPr>
        <w:t xml:space="preserve"> </w:t>
      </w:r>
      <w:hyperlink r:id="rId9" w:history="1">
        <w:r w:rsidRPr="000F721A">
          <w:rPr>
            <w:rStyle w:val="Hipercze"/>
            <w:rFonts w:ascii="Times New Roman" w:eastAsia="Times New Roman" w:hAnsi="Times New Roman" w:cs="Times New Roman"/>
            <w:b/>
            <w:sz w:val="20"/>
          </w:rPr>
          <w:t>biuro@pze.org.pl</w:t>
        </w:r>
      </w:hyperlink>
      <w:bookmarkStart w:id="0" w:name="_GoBack"/>
      <w:bookmarkEnd w:id="0"/>
    </w:p>
    <w:tbl>
      <w:tblPr>
        <w:tblStyle w:val="TableGrid"/>
        <w:tblW w:w="9640" w:type="dxa"/>
        <w:tblInd w:w="-1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512"/>
        <w:gridCol w:w="9128"/>
      </w:tblGrid>
      <w:tr w:rsidR="008A2C38" w14:paraId="3180665A" w14:textId="77777777">
        <w:trPr>
          <w:trHeight w:val="268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44CA" w14:textId="77777777" w:rsidR="008A2C38" w:rsidRDefault="000F721A">
            <w:pPr>
              <w:ind w:left="57"/>
            </w:pPr>
            <w:bookmarkStart w:id="1" w:name="_Hlk7366996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E7E7" w14:textId="77777777" w:rsidR="008A2C38" w:rsidRDefault="000F721A">
            <w:pPr>
              <w:spacing w:line="238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Przewidywany rodzaj uszkodzeń na gruntach nadleśnictwa który może mieć miejsce w związku z przeprowadzanymi pracami:</w:t>
            </w:r>
          </w:p>
          <w:p w14:paraId="13C55FC3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5F78353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5375C591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8293147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F545653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 …………………………………………………………………………………...</w:t>
            </w:r>
          </w:p>
        </w:tc>
      </w:tr>
      <w:tr w:rsidR="008A2C38" w14:paraId="3B15E942" w14:textId="77777777">
        <w:trPr>
          <w:trHeight w:val="268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34704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2066" w14:textId="77777777" w:rsidR="008A2C38" w:rsidRDefault="000F721A">
            <w:pPr>
              <w:spacing w:line="238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Opis sposobów i technik uporządkowania terenu na gruntach udostępnionych przez Nadleśnictwo po zakończeniu prac: </w:t>
            </w:r>
          </w:p>
          <w:p w14:paraId="6D6FA884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FA0CA62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6810A51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F756A85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7684206B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45DC9A3D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</w:t>
            </w:r>
          </w:p>
        </w:tc>
      </w:tr>
      <w:tr w:rsidR="008A2C38" w14:paraId="2EABEA59" w14:textId="77777777">
        <w:trPr>
          <w:trHeight w:val="140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4D4F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C2B7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Listę osób biorących udział w pracach: </w:t>
            </w:r>
          </w:p>
          <w:p w14:paraId="4846B95A" w14:textId="77777777" w:rsidR="008A2C38" w:rsidRDefault="000F721A">
            <w:pPr>
              <w:numPr>
                <w:ilvl w:val="0"/>
                <w:numId w:val="2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5C41877D" w14:textId="77777777" w:rsidR="008A2C38" w:rsidRDefault="000F721A">
            <w:pPr>
              <w:numPr>
                <w:ilvl w:val="0"/>
                <w:numId w:val="2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58F79F6C" w14:textId="77777777" w:rsidR="008A2C38" w:rsidRDefault="000F721A">
            <w:pPr>
              <w:numPr>
                <w:ilvl w:val="0"/>
                <w:numId w:val="2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</w:tc>
      </w:tr>
      <w:tr w:rsidR="008A2C38" w14:paraId="7C9BD048" w14:textId="77777777">
        <w:trPr>
          <w:trHeight w:val="397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1254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EA9E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Uzasadnienie wnioskodawcy: </w:t>
            </w:r>
          </w:p>
          <w:p w14:paraId="430EA1E4" w14:textId="77777777" w:rsidR="008A2C38" w:rsidRDefault="000F721A">
            <w:pPr>
              <w:ind w:left="5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7EB3C09B" wp14:editId="50F0FC9C">
                  <wp:simplePos x="0" y="0"/>
                  <wp:positionH relativeFrom="column">
                    <wp:posOffset>-321944</wp:posOffset>
                  </wp:positionH>
                  <wp:positionV relativeFrom="paragraph">
                    <wp:posOffset>-2906069</wp:posOffset>
                  </wp:positionV>
                  <wp:extent cx="6113781" cy="5935980"/>
                  <wp:effectExtent l="0" t="0" r="0" b="0"/>
                  <wp:wrapNone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781" cy="593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23657049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5916CCD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707A481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B3EACE6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E7BCAB2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E1BF205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1207E43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46989F04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8192BA6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28AC7F49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</w:tc>
      </w:tr>
      <w:tr w:rsidR="008A2C38" w14:paraId="5107D03B" w14:textId="77777777">
        <w:trPr>
          <w:trHeight w:val="204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6647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58AF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Lista załączników:</w:t>
            </w:r>
          </w:p>
          <w:p w14:paraId="09D8EF78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62678EEB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39E2B808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49BAE738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224520CB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</w:tc>
      </w:tr>
    </w:tbl>
    <w:p w14:paraId="33CC4206" w14:textId="77777777" w:rsidR="00A86884" w:rsidRDefault="00A86884" w:rsidP="00A86884"/>
    <w:p w14:paraId="3E0DAACF" w14:textId="77777777" w:rsidR="00A86884" w:rsidRDefault="000F721A" w:rsidP="00A86884">
      <w:r>
        <w:t>Data i podpis wnioskodawcy:</w:t>
      </w:r>
    </w:p>
    <w:p w14:paraId="2D5E9DBE" w14:textId="77777777" w:rsidR="00A86884" w:rsidRDefault="00A86884" w:rsidP="00A86884"/>
    <w:p w14:paraId="21D653FF" w14:textId="77777777" w:rsidR="00BA194F" w:rsidRDefault="00BA194F" w:rsidP="00A86884"/>
    <w:p w14:paraId="36612C8A" w14:textId="77777777" w:rsidR="00A86884" w:rsidRPr="000F721A" w:rsidRDefault="000F721A" w:rsidP="000F721A">
      <w:pPr>
        <w:jc w:val="center"/>
        <w:rPr>
          <w:b/>
          <w:u w:val="single" w:color="000000"/>
        </w:rPr>
      </w:pPr>
      <w:bookmarkStart w:id="2" w:name="_Hlk7368980"/>
      <w:r w:rsidRPr="000F721A">
        <w:rPr>
          <w:b/>
        </w:rPr>
        <w:t xml:space="preserve">POLSKI ZWIĄZEK EKSPLORATORÓW ul. </w:t>
      </w:r>
      <w:r w:rsidRPr="000F721A">
        <w:rPr>
          <w:b/>
          <w:bCs/>
        </w:rPr>
        <w:t>Nowy Świat 33 lok. 13</w:t>
      </w:r>
      <w:r w:rsidRPr="000F721A">
        <w:rPr>
          <w:b/>
        </w:rPr>
        <w:t xml:space="preserve">, </w:t>
      </w:r>
      <w:r w:rsidRPr="000F721A">
        <w:rPr>
          <w:b/>
          <w:bCs/>
        </w:rPr>
        <w:t>00-029 Warszawa</w:t>
      </w:r>
      <w:r w:rsidRPr="000F721A">
        <w:rPr>
          <w:b/>
        </w:rPr>
        <w:t xml:space="preserve">, KRS 0000717077                                                               </w:t>
      </w:r>
      <w:hyperlink r:id="rId10">
        <w:r w:rsidRPr="000F721A">
          <w:rPr>
            <w:b/>
            <w:u w:val="single" w:color="000000"/>
          </w:rPr>
          <w:t>www.pze.org.pl</w:t>
        </w:r>
      </w:hyperlink>
      <w:hyperlink r:id="rId11">
        <w:r w:rsidRPr="000F721A">
          <w:rPr>
            <w:b/>
          </w:rPr>
          <w:t xml:space="preserve"> </w:t>
        </w:r>
      </w:hyperlink>
      <w:r w:rsidRPr="000F721A">
        <w:rPr>
          <w:b/>
        </w:rPr>
        <w:t xml:space="preserve"> </w:t>
      </w:r>
      <w:hyperlink r:id="rId12" w:history="1">
        <w:r w:rsidR="00A86884" w:rsidRPr="000F721A">
          <w:rPr>
            <w:rStyle w:val="Hipercze"/>
            <w:rFonts w:ascii="Times New Roman" w:eastAsia="Times New Roman" w:hAnsi="Times New Roman" w:cs="Times New Roman"/>
            <w:b/>
            <w:sz w:val="20"/>
          </w:rPr>
          <w:t>biuro@pze.org.pl</w:t>
        </w:r>
      </w:hyperlink>
      <w:bookmarkEnd w:id="1"/>
      <w:bookmarkEnd w:id="2"/>
    </w:p>
    <w:sectPr w:rsidR="00A86884" w:rsidRPr="000F721A" w:rsidSect="00894498">
      <w:pgSz w:w="11900" w:h="16840"/>
      <w:pgMar w:top="709" w:right="1681" w:bottom="711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5F6"/>
    <w:multiLevelType w:val="hybridMultilevel"/>
    <w:tmpl w:val="A81CD688"/>
    <w:lvl w:ilvl="0" w:tplc="ABD6E2F8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2298A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44A3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4D482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CC39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6248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0AA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00882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E218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80333"/>
    <w:multiLevelType w:val="hybridMultilevel"/>
    <w:tmpl w:val="BA6C2FC0"/>
    <w:lvl w:ilvl="0" w:tplc="33940E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4AFB6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61C0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832F6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E70D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CF160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AA0D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8D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C29A6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2552B"/>
    <w:multiLevelType w:val="hybridMultilevel"/>
    <w:tmpl w:val="598A9DFA"/>
    <w:lvl w:ilvl="0" w:tplc="ED1840F8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E79C2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2FFB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44108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E87D6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6EAC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CEC02A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6A13E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6C83C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38"/>
    <w:rsid w:val="000F721A"/>
    <w:rsid w:val="00894498"/>
    <w:rsid w:val="008A2C38"/>
    <w:rsid w:val="00A86884"/>
    <w:rsid w:val="00BA194F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1E30"/>
  <w15:docId w15:val="{FD09F92D-337A-4CCD-81B5-759C873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688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86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884"/>
    <w:rPr>
      <w:color w:val="605E5C"/>
      <w:shd w:val="clear" w:color="auto" w:fill="E1DFDD"/>
    </w:rPr>
  </w:style>
  <w:style w:type="table" w:customStyle="1" w:styleId="TableGrid1">
    <w:name w:val="TableGrid1"/>
    <w:rsid w:val="00A868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8688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8944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e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ze.org.pl/" TargetMode="External"/><Relationship Id="rId12" Type="http://schemas.openxmlformats.org/officeDocument/2006/relationships/hyperlink" Target="mailto:biuro@pze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pze.org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ze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z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C15C-E500-4A5B-B499-6C5BE85B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EKSPLORATORÓW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2019-09-11T21:45:00Z</dcterms:created>
  <dcterms:modified xsi:type="dcterms:W3CDTF">2019-09-11T21:45:00Z</dcterms:modified>
</cp:coreProperties>
</file>