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74F86" w14:textId="4FF2C70F" w:rsidR="004C008B" w:rsidRPr="004C008B" w:rsidRDefault="004C008B" w:rsidP="004C008B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4C008B">
        <w:rPr>
          <w:rFonts w:ascii="Calibri" w:hAnsi="Calibri" w:cs="Calibri"/>
          <w:b/>
          <w:bCs/>
          <w:sz w:val="28"/>
          <w:szCs w:val="28"/>
        </w:rPr>
        <w:t>REGULAMIN</w:t>
      </w:r>
    </w:p>
    <w:p w14:paraId="287C9227" w14:textId="31BD262F" w:rsidR="004C008B" w:rsidRPr="004C008B" w:rsidRDefault="004C008B" w:rsidP="004C008B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4C008B">
        <w:rPr>
          <w:rFonts w:ascii="Calibri" w:hAnsi="Calibri" w:cs="Calibri"/>
          <w:b/>
          <w:bCs/>
          <w:sz w:val="28"/>
          <w:szCs w:val="28"/>
        </w:rPr>
        <w:t>II OGÓLNOPOLSKIEGO MIKOŁAJKOWEGO TURNIEJU NINJA &amp; AKROBATYKA</w:t>
      </w:r>
      <w:r w:rsidRPr="004C008B">
        <w:rPr>
          <w:rFonts w:ascii="Calibri" w:hAnsi="Calibri" w:cs="Calibri"/>
          <w:b/>
          <w:bCs/>
          <w:sz w:val="28"/>
          <w:szCs w:val="28"/>
        </w:rPr>
        <w:br/>
      </w:r>
      <w:r w:rsidRPr="004C008B">
        <w:rPr>
          <w:rFonts w:ascii="Calibri" w:hAnsi="Calibri" w:cs="Calibri"/>
          <w:b/>
          <w:bCs/>
          <w:sz w:val="28"/>
          <w:szCs w:val="28"/>
          <w:highlight w:val="cyan"/>
        </w:rPr>
        <w:t>AKROBATYKA</w:t>
      </w:r>
      <w:r w:rsidRPr="004C008B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65107F17" w14:textId="22057980" w:rsidR="004C008B" w:rsidRPr="004C008B" w:rsidRDefault="004C008B" w:rsidP="004C008B">
      <w:pPr>
        <w:rPr>
          <w:rFonts w:ascii="Calibri" w:hAnsi="Calibri" w:cs="Calibri"/>
          <w:b/>
          <w:bCs/>
          <w:sz w:val="28"/>
          <w:szCs w:val="28"/>
        </w:rPr>
      </w:pPr>
      <w:r w:rsidRPr="004C008B">
        <w:rPr>
          <w:rFonts w:ascii="Calibri" w:hAnsi="Calibri" w:cs="Calibri"/>
          <w:b/>
          <w:bCs/>
          <w:sz w:val="28"/>
          <w:szCs w:val="28"/>
        </w:rPr>
        <w:t xml:space="preserve">I. Postanowienia ogólne </w:t>
      </w:r>
    </w:p>
    <w:p w14:paraId="44E875F0" w14:textId="77777777" w:rsidR="004C008B" w:rsidRPr="004C008B" w:rsidRDefault="004C008B" w:rsidP="004C008B">
      <w:p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1. Organizator</w:t>
      </w:r>
    </w:p>
    <w:p w14:paraId="2886D6FC" w14:textId="6F757BC5" w:rsidR="005D25E6" w:rsidRPr="00D851B9" w:rsidRDefault="005D25E6" w:rsidP="005D25E6">
      <w:p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 xml:space="preserve">Organizatorem wydarzenia jest </w:t>
      </w:r>
      <w:r>
        <w:rPr>
          <w:rFonts w:ascii="Calibri" w:hAnsi="Calibri" w:cs="Calibri"/>
          <w:sz w:val="28"/>
          <w:szCs w:val="28"/>
        </w:rPr>
        <w:br/>
      </w:r>
      <w:r w:rsidRPr="004C008B">
        <w:rPr>
          <w:rFonts w:ascii="Calibri" w:hAnsi="Calibri" w:cs="Calibri"/>
          <w:sz w:val="28"/>
          <w:szCs w:val="28"/>
        </w:rPr>
        <w:t>Klub Sportowy Eleven</w:t>
      </w:r>
      <w:r>
        <w:rPr>
          <w:rFonts w:ascii="Calibri" w:hAnsi="Calibri" w:cs="Calibri"/>
          <w:sz w:val="28"/>
          <w:szCs w:val="28"/>
        </w:rPr>
        <w:t>:</w:t>
      </w:r>
      <w:r>
        <w:rPr>
          <w:rFonts w:ascii="Calibri" w:hAnsi="Calibri" w:cs="Calibri"/>
          <w:sz w:val="28"/>
          <w:szCs w:val="28"/>
        </w:rPr>
        <w:br/>
        <w:t xml:space="preserve">Barbara Burtan - 887 242 190 / e-mail: </w:t>
      </w:r>
      <w:hyperlink r:id="rId5" w:history="1">
        <w:r w:rsidRPr="004733AC">
          <w:rPr>
            <w:rStyle w:val="Hipercze"/>
            <w:rFonts w:ascii="Calibri" w:hAnsi="Calibri" w:cs="Calibri"/>
            <w:sz w:val="28"/>
            <w:szCs w:val="28"/>
          </w:rPr>
          <w:t>eleven.dance.academy@gmail.com</w:t>
        </w:r>
      </w:hyperlink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br/>
        <w:t>oraz Ninja Kids Factory:</w:t>
      </w:r>
      <w:r>
        <w:rPr>
          <w:rFonts w:ascii="Calibri" w:hAnsi="Calibri" w:cs="Calibri"/>
          <w:sz w:val="28"/>
          <w:szCs w:val="28"/>
        </w:rPr>
        <w:br/>
        <w:t xml:space="preserve">Marcin Makuszewski  - 662 068 167 / e-mail: </w:t>
      </w:r>
      <w:hyperlink r:id="rId6" w:history="1">
        <w:r w:rsidR="00522E94" w:rsidRPr="007B2833">
          <w:rPr>
            <w:rStyle w:val="Hipercze"/>
            <w:rFonts w:ascii="Calibri" w:hAnsi="Calibri" w:cs="Calibri"/>
            <w:sz w:val="28"/>
            <w:szCs w:val="28"/>
          </w:rPr>
          <w:t>ninjakidsfactory@gmail.com</w:t>
        </w:r>
      </w:hyperlink>
      <w:r w:rsidR="00522E94">
        <w:rPr>
          <w:rFonts w:ascii="Calibri" w:hAnsi="Calibri" w:cs="Calibri"/>
          <w:sz w:val="28"/>
          <w:szCs w:val="28"/>
        </w:rPr>
        <w:tab/>
      </w:r>
    </w:p>
    <w:p w14:paraId="3F7AFF4B" w14:textId="77777777" w:rsidR="004C008B" w:rsidRPr="004C008B" w:rsidRDefault="004C008B" w:rsidP="004C008B">
      <w:p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2. Cel turnieju</w:t>
      </w:r>
    </w:p>
    <w:p w14:paraId="6CA0A9D3" w14:textId="77777777" w:rsidR="004C008B" w:rsidRPr="004C008B" w:rsidRDefault="004C008B" w:rsidP="004C008B">
      <w:p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Celem turnieju jest:</w:t>
      </w:r>
    </w:p>
    <w:p w14:paraId="6A9FEBBA" w14:textId="77777777" w:rsidR="004C008B" w:rsidRPr="004C008B" w:rsidRDefault="004C008B" w:rsidP="004C008B">
      <w:pPr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Promowanie aktywnego stylu życia oraz kultury fizycznej wśród dzieci i młodzieży.</w:t>
      </w:r>
    </w:p>
    <w:p w14:paraId="142323F4" w14:textId="77777777" w:rsidR="004C008B" w:rsidRPr="004C008B" w:rsidRDefault="004C008B" w:rsidP="004C008B">
      <w:pPr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Popularyzacja dyscyplin Ninja i Akrobatyki jako form rozwoju sprawności, odwagi i koordynacji.</w:t>
      </w:r>
    </w:p>
    <w:p w14:paraId="2326F1E7" w14:textId="77777777" w:rsidR="004C008B" w:rsidRPr="004C008B" w:rsidRDefault="004C008B" w:rsidP="004C008B">
      <w:pPr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Stworzenie bezpiecznej, sportowej rywalizacji w duchu fair play.</w:t>
      </w:r>
    </w:p>
    <w:p w14:paraId="281AEF7B" w14:textId="77777777" w:rsidR="004C008B" w:rsidRPr="004C008B" w:rsidRDefault="004C008B" w:rsidP="004C008B">
      <w:pPr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Integracja środowiska sportowego oraz budowanie pozytywnych relacji między zawodnikami, trenerami i rodzicami.</w:t>
      </w:r>
    </w:p>
    <w:p w14:paraId="2C61FCE1" w14:textId="77777777" w:rsidR="004C008B" w:rsidRPr="004C008B" w:rsidRDefault="004C008B" w:rsidP="004C008B">
      <w:p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3. Miejsce i termin</w:t>
      </w:r>
    </w:p>
    <w:p w14:paraId="462F0A3F" w14:textId="7F301B95" w:rsidR="004C008B" w:rsidRPr="004C008B" w:rsidRDefault="004C008B" w:rsidP="004C008B">
      <w:p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Turniej odbędzie się w Hali Sportowej Szkoły Podstawowej nr 3 w Myślenicach, przy ul. Pardyaka 26 (wejście od ul. 3 Maja).</w:t>
      </w:r>
      <w:r w:rsidRPr="004C008B">
        <w:rPr>
          <w:rFonts w:ascii="Calibri" w:hAnsi="Calibri" w:cs="Calibri"/>
          <w:sz w:val="28"/>
          <w:szCs w:val="28"/>
        </w:rPr>
        <w:br/>
        <w:t xml:space="preserve">Data wydarzenia: </w:t>
      </w:r>
      <w:r w:rsidR="00E3526A">
        <w:rPr>
          <w:rFonts w:ascii="Calibri" w:hAnsi="Calibri" w:cs="Calibri"/>
          <w:sz w:val="28"/>
          <w:szCs w:val="28"/>
        </w:rPr>
        <w:t>6 grudnia 2025 (akrobatyka) , 7 grudnia 2025 (ninja)</w:t>
      </w:r>
    </w:p>
    <w:p w14:paraId="15A8E9CE" w14:textId="77777777" w:rsidR="004C008B" w:rsidRPr="004C008B" w:rsidRDefault="004C008B" w:rsidP="004C008B">
      <w:p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4. Organizacja wydarzenia</w:t>
      </w:r>
    </w:p>
    <w:p w14:paraId="0C1E524A" w14:textId="77777777" w:rsidR="004C008B" w:rsidRPr="004C008B" w:rsidRDefault="004C008B" w:rsidP="004C008B">
      <w:pPr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Organizator zastrzega sobie prawo do zmian w harmonogramie zawodów oraz w regulaminie, jeśli będzie to konieczne ze względów organizacyjnych lub bezpieczeństwa.</w:t>
      </w:r>
    </w:p>
    <w:p w14:paraId="02479B2E" w14:textId="77777777" w:rsidR="004C008B" w:rsidRPr="004C008B" w:rsidRDefault="004C008B" w:rsidP="004C008B">
      <w:pPr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Wszyscy uczestnicy oraz ich opiekunowie są zobowiązani do zapoznania się z niniejszym regulaminem i jego przestrzegania.</w:t>
      </w:r>
    </w:p>
    <w:p w14:paraId="1018F354" w14:textId="77777777" w:rsidR="004C008B" w:rsidRPr="004C008B" w:rsidRDefault="004C008B" w:rsidP="004C008B">
      <w:pPr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Uczestnicy oraz osoby towarzyszące zobowiązane są do stosowania się do poleceń organizatorów, sędziów oraz obsługi technicznej turnieju.</w:t>
      </w:r>
    </w:p>
    <w:p w14:paraId="283B992A" w14:textId="77777777" w:rsidR="004C008B" w:rsidRPr="004C008B" w:rsidRDefault="004C008B" w:rsidP="004C008B">
      <w:p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5. Odpowiedzialność i bezpieczeństwo</w:t>
      </w:r>
    </w:p>
    <w:p w14:paraId="116F9ADB" w14:textId="77777777" w:rsidR="004C008B" w:rsidRPr="004C008B" w:rsidRDefault="004C008B" w:rsidP="004C008B">
      <w:pPr>
        <w:numPr>
          <w:ilvl w:val="0"/>
          <w:numId w:val="3"/>
        </w:num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lastRenderedPageBreak/>
        <w:t>Uczestnictwo w turnieju odbywa się na własną odpowiedzialność uczestnika i jego opiekunów prawnych.</w:t>
      </w:r>
    </w:p>
    <w:p w14:paraId="019478B0" w14:textId="77777777" w:rsidR="004C008B" w:rsidRPr="004C008B" w:rsidRDefault="004C008B" w:rsidP="004C008B">
      <w:pPr>
        <w:numPr>
          <w:ilvl w:val="0"/>
          <w:numId w:val="3"/>
        </w:num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Organizator nie ponosi odpowiedzialności za urazy powstałe w wyniku nieprzestrzegania zasad bezpieczeństwa lub niewłaściwego przygotowania uczestnika do zawodów.</w:t>
      </w:r>
    </w:p>
    <w:p w14:paraId="37E6A319" w14:textId="77777777" w:rsidR="004C008B" w:rsidRPr="004C008B" w:rsidRDefault="004C008B" w:rsidP="004C008B">
      <w:pPr>
        <w:numPr>
          <w:ilvl w:val="0"/>
          <w:numId w:val="3"/>
        </w:num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Organizator nie ponosi odpowiedzialności za rzeczy zgubione, skradzione lub zniszczone na terenie wydarzenia.</w:t>
      </w:r>
    </w:p>
    <w:p w14:paraId="260BC18A" w14:textId="77777777" w:rsidR="004C008B" w:rsidRPr="004C008B" w:rsidRDefault="004C008B" w:rsidP="004C008B">
      <w:pPr>
        <w:numPr>
          <w:ilvl w:val="0"/>
          <w:numId w:val="3"/>
        </w:num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Organizator zapewnia opiekę medyczną podczas trwania zawodów.</w:t>
      </w:r>
    </w:p>
    <w:p w14:paraId="2C0C86B4" w14:textId="77777777" w:rsidR="004C008B" w:rsidRPr="004C008B" w:rsidRDefault="004C008B" w:rsidP="004C008B">
      <w:p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6. Przetwarzanie danych osobowych</w:t>
      </w:r>
    </w:p>
    <w:p w14:paraId="77986A60" w14:textId="77777777" w:rsidR="004C008B" w:rsidRPr="004C008B" w:rsidRDefault="004C008B" w:rsidP="004C008B">
      <w:pPr>
        <w:numPr>
          <w:ilvl w:val="0"/>
          <w:numId w:val="4"/>
        </w:num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Zgłoszenie udziału w turnieju jest równoznaczne z wyrażeniem zgody na przetwarzanie danych osobowych uczestnika w zakresie niezbędnym do przeprowadzenia wydarzenia.</w:t>
      </w:r>
    </w:p>
    <w:p w14:paraId="2D35CD8D" w14:textId="77777777" w:rsidR="004C008B" w:rsidRPr="004C008B" w:rsidRDefault="004C008B" w:rsidP="004C008B">
      <w:pPr>
        <w:numPr>
          <w:ilvl w:val="0"/>
          <w:numId w:val="4"/>
        </w:num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Organizator ma prawo do wykorzystania wizerunku uczestników w celach promocyjnych (relacje foto/video, publikacje w mediach społecznościowych i materiałach promocyjnych).</w:t>
      </w:r>
    </w:p>
    <w:p w14:paraId="2AD62BC8" w14:textId="1B6AD4FA" w:rsidR="004C008B" w:rsidRPr="00634D18" w:rsidRDefault="004C008B" w:rsidP="004C008B">
      <w:pPr>
        <w:numPr>
          <w:ilvl w:val="0"/>
          <w:numId w:val="4"/>
        </w:num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Dane osobowe nie będą udostępniane podmiotom trzecim niepowiązanym z organizacją turnieju.</w:t>
      </w:r>
    </w:p>
    <w:p w14:paraId="2703865E" w14:textId="1F1C4926" w:rsidR="004C008B" w:rsidRPr="004C008B" w:rsidRDefault="004C008B" w:rsidP="004C008B">
      <w:pPr>
        <w:rPr>
          <w:rFonts w:ascii="Calibri" w:hAnsi="Calibri" w:cs="Calibri"/>
          <w:b/>
          <w:bCs/>
          <w:sz w:val="28"/>
          <w:szCs w:val="28"/>
        </w:rPr>
      </w:pPr>
      <w:r w:rsidRPr="004C008B">
        <w:rPr>
          <w:rFonts w:ascii="Calibri" w:hAnsi="Calibri" w:cs="Calibri"/>
          <w:b/>
          <w:bCs/>
          <w:sz w:val="28"/>
          <w:szCs w:val="28"/>
        </w:rPr>
        <w:t>II. Regulamin konkurencji AKROBATYKA</w:t>
      </w:r>
    </w:p>
    <w:p w14:paraId="4D467F6B" w14:textId="77777777" w:rsidR="004C008B" w:rsidRPr="004C008B" w:rsidRDefault="004C008B" w:rsidP="004C008B">
      <w:p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1. Warunki uczestnictwa</w:t>
      </w:r>
    </w:p>
    <w:p w14:paraId="2492F959" w14:textId="77777777" w:rsidR="004C008B" w:rsidRPr="004C008B" w:rsidRDefault="004C008B" w:rsidP="004C008B">
      <w:p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Do udziału w turnieju dopuszczeni są uczestnicy, którzy spełniają wszystkie poniższe warunki:</w:t>
      </w:r>
    </w:p>
    <w:p w14:paraId="35749E21" w14:textId="7CFD1090" w:rsidR="004C008B" w:rsidRPr="004C008B" w:rsidRDefault="00DE27EC" w:rsidP="004C008B">
      <w:pPr>
        <w:numPr>
          <w:ilvl w:val="0"/>
          <w:numId w:val="5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Zaakceptowali regulamin turnieju oraz oświadczenie rodzica/opiekuna prawnego o braku przeciwwskazań zdrowotnych do udziału w zawodach</w:t>
      </w:r>
      <w:r w:rsidR="004C008B" w:rsidRPr="004C008B">
        <w:rPr>
          <w:rFonts w:ascii="Calibri" w:hAnsi="Calibri" w:cs="Calibri"/>
          <w:sz w:val="28"/>
          <w:szCs w:val="28"/>
        </w:rPr>
        <w:t>.</w:t>
      </w:r>
    </w:p>
    <w:p w14:paraId="55E326D0" w14:textId="4CA6ED0F" w:rsidR="004C008B" w:rsidRPr="004C008B" w:rsidRDefault="004C008B" w:rsidP="004C008B">
      <w:pPr>
        <w:numPr>
          <w:ilvl w:val="0"/>
          <w:numId w:val="5"/>
        </w:num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Dokonali opłaty startowej (patrz punkt „Opłaty startowe”).</w:t>
      </w:r>
    </w:p>
    <w:p w14:paraId="0654D6B4" w14:textId="77777777" w:rsidR="004C008B" w:rsidRPr="004C008B" w:rsidRDefault="004C008B" w:rsidP="004C008B">
      <w:pPr>
        <w:numPr>
          <w:ilvl w:val="0"/>
          <w:numId w:val="5"/>
        </w:num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Nie posiadają przeciwwskazań zdrowotnych do udziału w aktywności fizycznej.</w:t>
      </w:r>
    </w:p>
    <w:p w14:paraId="7FBD6265" w14:textId="77777777" w:rsidR="004C008B" w:rsidRPr="004C008B" w:rsidRDefault="004C008B" w:rsidP="004C008B">
      <w:pPr>
        <w:numPr>
          <w:ilvl w:val="0"/>
          <w:numId w:val="5"/>
        </w:num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Posiadają ważne ubezpieczenie NNW.</w:t>
      </w:r>
    </w:p>
    <w:p w14:paraId="5E009D9B" w14:textId="38971F37" w:rsidR="004C008B" w:rsidRPr="004C008B" w:rsidRDefault="004C008B" w:rsidP="004C008B">
      <w:pPr>
        <w:numPr>
          <w:ilvl w:val="0"/>
          <w:numId w:val="5"/>
        </w:num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Zostali zgłoszeni w wyznaczonym terminie za pośrednictwem formularza rejestracyjnego udostępnionego przez organizatora.</w:t>
      </w:r>
    </w:p>
    <w:p w14:paraId="58AB3AE5" w14:textId="77777777" w:rsidR="004C008B" w:rsidRPr="004C008B" w:rsidRDefault="004C008B" w:rsidP="004C008B">
      <w:p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2. Miejsce rozgrywania konkurencji</w:t>
      </w:r>
    </w:p>
    <w:p w14:paraId="493FB44E" w14:textId="6E2D5D37" w:rsidR="004C008B" w:rsidRPr="004C008B" w:rsidRDefault="004C008B" w:rsidP="004C008B">
      <w:p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Konkurencje akrobatyczne odbywają się na ścieżce akrobatycznej o długości 1</w:t>
      </w:r>
      <w:r w:rsidR="005D26D9">
        <w:rPr>
          <w:rFonts w:ascii="Calibri" w:hAnsi="Calibri" w:cs="Calibri"/>
          <w:sz w:val="28"/>
          <w:szCs w:val="28"/>
        </w:rPr>
        <w:t>2</w:t>
      </w:r>
      <w:r w:rsidRPr="004C008B">
        <w:rPr>
          <w:rFonts w:ascii="Calibri" w:hAnsi="Calibri" w:cs="Calibri"/>
          <w:sz w:val="28"/>
          <w:szCs w:val="28"/>
        </w:rPr>
        <w:t xml:space="preserve"> metrów, przygotowanej zgodnie z zasadami bezpieczeństwa i standardami obowiązującymi w zawodach akrobatycznych.</w:t>
      </w:r>
    </w:p>
    <w:p w14:paraId="2BF4DDD8" w14:textId="77777777" w:rsidR="004C008B" w:rsidRPr="004C008B" w:rsidRDefault="004C008B" w:rsidP="004C008B">
      <w:p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lastRenderedPageBreak/>
        <w:t>3. Kategorie startowe i przebieg konkurencji</w:t>
      </w:r>
    </w:p>
    <w:p w14:paraId="6BEF6236" w14:textId="77777777" w:rsidR="004C008B" w:rsidRPr="004C008B" w:rsidRDefault="004C008B" w:rsidP="004C008B">
      <w:pPr>
        <w:rPr>
          <w:rFonts w:ascii="Calibri" w:hAnsi="Calibri" w:cs="Calibri"/>
          <w:b/>
          <w:bCs/>
          <w:sz w:val="28"/>
          <w:szCs w:val="28"/>
        </w:rPr>
      </w:pPr>
      <w:r w:rsidRPr="004C008B">
        <w:rPr>
          <w:rFonts w:ascii="Calibri" w:hAnsi="Calibri" w:cs="Calibri"/>
          <w:b/>
          <w:bCs/>
          <w:sz w:val="28"/>
          <w:szCs w:val="28"/>
        </w:rPr>
        <w:t>Kategoria „PIERWSZY KROK”</w:t>
      </w:r>
    </w:p>
    <w:p w14:paraId="59979B0A" w14:textId="4D4FE85E" w:rsidR="004C008B" w:rsidRPr="004C008B" w:rsidRDefault="004C008B" w:rsidP="004C008B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- </w:t>
      </w:r>
      <w:r w:rsidRPr="004C008B">
        <w:rPr>
          <w:rFonts w:ascii="Calibri" w:hAnsi="Calibri" w:cs="Calibri"/>
          <w:sz w:val="28"/>
          <w:szCs w:val="28"/>
        </w:rPr>
        <w:t xml:space="preserve">Kategoria skierowana do zawodników, którzy trenują akrobatykę </w:t>
      </w:r>
      <w:r w:rsidR="007850A0">
        <w:rPr>
          <w:rFonts w:ascii="Calibri" w:hAnsi="Calibri" w:cs="Calibri"/>
          <w:sz w:val="28"/>
          <w:szCs w:val="28"/>
        </w:rPr>
        <w:t>i</w:t>
      </w:r>
      <w:r w:rsidRPr="004C008B">
        <w:rPr>
          <w:rFonts w:ascii="Calibri" w:hAnsi="Calibri" w:cs="Calibri"/>
          <w:sz w:val="28"/>
          <w:szCs w:val="28"/>
        </w:rPr>
        <w:t xml:space="preserve"> chcieliby spróbować swoich sił</w:t>
      </w:r>
      <w:r w:rsidR="00892903">
        <w:rPr>
          <w:rFonts w:ascii="Calibri" w:hAnsi="Calibri" w:cs="Calibri"/>
          <w:sz w:val="28"/>
          <w:szCs w:val="28"/>
        </w:rPr>
        <w:t xml:space="preserve"> w turnieju.</w:t>
      </w:r>
    </w:p>
    <w:p w14:paraId="2823BE5A" w14:textId="3F1CB12A" w:rsidR="004C008B" w:rsidRPr="000F0896" w:rsidRDefault="004C008B" w:rsidP="004C008B">
      <w:pPr>
        <w:rPr>
          <w:rFonts w:ascii="Calibri" w:hAnsi="Calibri" w:cs="Calibri"/>
          <w:color w:val="EE0000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- </w:t>
      </w:r>
      <w:r w:rsidRPr="004C008B">
        <w:rPr>
          <w:rFonts w:ascii="Calibri" w:hAnsi="Calibri" w:cs="Calibri"/>
          <w:sz w:val="28"/>
          <w:szCs w:val="28"/>
        </w:rPr>
        <w:t>Każdy z zawodników prezentuje układ składający się z 5 elementów wybranych z poniższej listy:</w:t>
      </w:r>
      <w:r w:rsidRPr="004C008B">
        <w:rPr>
          <w:rFonts w:ascii="Calibri" w:hAnsi="Calibri" w:cs="Calibri"/>
          <w:sz w:val="28"/>
          <w:szCs w:val="28"/>
        </w:rPr>
        <w:br/>
      </w:r>
      <w:r w:rsidRPr="004C008B">
        <w:rPr>
          <w:rFonts w:ascii="Calibri" w:hAnsi="Calibri" w:cs="Calibri"/>
          <w:i/>
          <w:iCs/>
          <w:sz w:val="28"/>
          <w:szCs w:val="28"/>
        </w:rPr>
        <w:t>(Przewrót w przód</w:t>
      </w:r>
      <w:r w:rsidR="008E61A0">
        <w:rPr>
          <w:rFonts w:ascii="Calibri" w:hAnsi="Calibri" w:cs="Calibri"/>
          <w:i/>
          <w:iCs/>
          <w:sz w:val="28"/>
          <w:szCs w:val="28"/>
        </w:rPr>
        <w:t>/tył</w:t>
      </w:r>
      <w:r w:rsidRPr="004C008B">
        <w:rPr>
          <w:rFonts w:ascii="Calibri" w:hAnsi="Calibri" w:cs="Calibri"/>
          <w:i/>
          <w:iCs/>
          <w:sz w:val="28"/>
          <w:szCs w:val="28"/>
        </w:rPr>
        <w:t xml:space="preserve"> kuczny</w:t>
      </w:r>
      <w:r w:rsidR="00206C0F">
        <w:rPr>
          <w:rFonts w:ascii="Calibri" w:hAnsi="Calibri" w:cs="Calibri"/>
          <w:i/>
          <w:iCs/>
          <w:sz w:val="28"/>
          <w:szCs w:val="28"/>
        </w:rPr>
        <w:t xml:space="preserve"> (0.5pkt)</w:t>
      </w:r>
      <w:r w:rsidRPr="004C008B">
        <w:rPr>
          <w:rFonts w:ascii="Calibri" w:hAnsi="Calibri" w:cs="Calibri"/>
          <w:i/>
          <w:iCs/>
          <w:sz w:val="28"/>
          <w:szCs w:val="28"/>
        </w:rPr>
        <w:t>, przewrót w przód do siadu prostego</w:t>
      </w:r>
      <w:r w:rsidR="008E61A0">
        <w:rPr>
          <w:rFonts w:ascii="Calibri" w:hAnsi="Calibri" w:cs="Calibri"/>
          <w:i/>
          <w:iCs/>
          <w:sz w:val="28"/>
          <w:szCs w:val="28"/>
        </w:rPr>
        <w:t>(0.75pkt)</w:t>
      </w:r>
      <w:r w:rsidRPr="004C008B">
        <w:rPr>
          <w:rFonts w:ascii="Calibri" w:hAnsi="Calibri" w:cs="Calibri"/>
          <w:i/>
          <w:iCs/>
          <w:sz w:val="28"/>
          <w:szCs w:val="28"/>
        </w:rPr>
        <w:t>, przewrót z rozkroku do rozkroku przód/tył</w:t>
      </w:r>
      <w:r w:rsidR="008E61A0">
        <w:rPr>
          <w:rFonts w:ascii="Calibri" w:hAnsi="Calibri" w:cs="Calibri"/>
          <w:i/>
          <w:iCs/>
          <w:sz w:val="28"/>
          <w:szCs w:val="28"/>
        </w:rPr>
        <w:t xml:space="preserve"> (0.75pkt)</w:t>
      </w:r>
      <w:r w:rsidRPr="004C008B">
        <w:rPr>
          <w:rFonts w:ascii="Calibri" w:hAnsi="Calibri" w:cs="Calibri"/>
          <w:i/>
          <w:iCs/>
          <w:sz w:val="28"/>
          <w:szCs w:val="28"/>
        </w:rPr>
        <w:t>, przewrót w przód/tył o prostych nogach</w:t>
      </w:r>
      <w:r w:rsidR="008E61A0">
        <w:rPr>
          <w:rFonts w:ascii="Calibri" w:hAnsi="Calibri" w:cs="Calibri"/>
          <w:i/>
          <w:iCs/>
          <w:sz w:val="28"/>
          <w:szCs w:val="28"/>
        </w:rPr>
        <w:t>(1pkt)</w:t>
      </w:r>
      <w:r w:rsidRPr="004C008B">
        <w:rPr>
          <w:rFonts w:ascii="Calibri" w:hAnsi="Calibri" w:cs="Calibri"/>
          <w:i/>
          <w:iCs/>
          <w:sz w:val="28"/>
          <w:szCs w:val="28"/>
        </w:rPr>
        <w:t>, gwiazda</w:t>
      </w:r>
      <w:r w:rsidR="008E61A0">
        <w:rPr>
          <w:rFonts w:ascii="Calibri" w:hAnsi="Calibri" w:cs="Calibri"/>
          <w:i/>
          <w:iCs/>
          <w:sz w:val="28"/>
          <w:szCs w:val="28"/>
        </w:rPr>
        <w:t>(</w:t>
      </w:r>
      <w:r w:rsidR="00CE5B34">
        <w:rPr>
          <w:rFonts w:ascii="Calibri" w:hAnsi="Calibri" w:cs="Calibri"/>
          <w:i/>
          <w:iCs/>
          <w:sz w:val="28"/>
          <w:szCs w:val="28"/>
        </w:rPr>
        <w:t>0.5pkt)</w:t>
      </w:r>
      <w:r w:rsidRPr="004C008B">
        <w:rPr>
          <w:rFonts w:ascii="Calibri" w:hAnsi="Calibri" w:cs="Calibri"/>
          <w:i/>
          <w:iCs/>
          <w:sz w:val="28"/>
          <w:szCs w:val="28"/>
        </w:rPr>
        <w:t>, gwiazda z tempa</w:t>
      </w:r>
      <w:r w:rsidR="00CE5B34">
        <w:rPr>
          <w:rFonts w:ascii="Calibri" w:hAnsi="Calibri" w:cs="Calibri"/>
          <w:i/>
          <w:iCs/>
          <w:sz w:val="28"/>
          <w:szCs w:val="28"/>
        </w:rPr>
        <w:t>(0.75pkt)</w:t>
      </w:r>
      <w:r w:rsidRPr="004C008B">
        <w:rPr>
          <w:rFonts w:ascii="Calibri" w:hAnsi="Calibri" w:cs="Calibri"/>
          <w:i/>
          <w:iCs/>
          <w:sz w:val="28"/>
          <w:szCs w:val="28"/>
        </w:rPr>
        <w:t>, gwiazda na jednej ręce</w:t>
      </w:r>
      <w:r w:rsidR="00CE5B34">
        <w:rPr>
          <w:rFonts w:ascii="Calibri" w:hAnsi="Calibri" w:cs="Calibri"/>
          <w:i/>
          <w:iCs/>
          <w:sz w:val="28"/>
          <w:szCs w:val="28"/>
        </w:rPr>
        <w:t>(1pkt)</w:t>
      </w:r>
      <w:r w:rsidRPr="004C008B">
        <w:rPr>
          <w:rFonts w:ascii="Calibri" w:hAnsi="Calibri" w:cs="Calibri"/>
          <w:i/>
          <w:iCs/>
          <w:sz w:val="28"/>
          <w:szCs w:val="28"/>
        </w:rPr>
        <w:t>, rundak</w:t>
      </w:r>
      <w:r w:rsidR="00CE5B34">
        <w:rPr>
          <w:rFonts w:ascii="Calibri" w:hAnsi="Calibri" w:cs="Calibri"/>
          <w:i/>
          <w:iCs/>
          <w:sz w:val="28"/>
          <w:szCs w:val="28"/>
        </w:rPr>
        <w:t xml:space="preserve"> (</w:t>
      </w:r>
      <w:r w:rsidR="00E21BFA">
        <w:rPr>
          <w:rFonts w:ascii="Calibri" w:hAnsi="Calibri" w:cs="Calibri"/>
          <w:i/>
          <w:iCs/>
          <w:sz w:val="28"/>
          <w:szCs w:val="28"/>
        </w:rPr>
        <w:t>1pkt)</w:t>
      </w:r>
      <w:r w:rsidRPr="004C008B">
        <w:rPr>
          <w:rFonts w:ascii="Calibri" w:hAnsi="Calibri" w:cs="Calibri"/>
          <w:i/>
          <w:iCs/>
          <w:sz w:val="28"/>
          <w:szCs w:val="28"/>
        </w:rPr>
        <w:t>, waga przodem</w:t>
      </w:r>
      <w:r w:rsidR="00E21BFA">
        <w:rPr>
          <w:rFonts w:ascii="Calibri" w:hAnsi="Calibri" w:cs="Calibri"/>
          <w:i/>
          <w:iCs/>
          <w:sz w:val="28"/>
          <w:szCs w:val="28"/>
        </w:rPr>
        <w:t xml:space="preserve"> (0.25pkt)</w:t>
      </w:r>
      <w:r w:rsidRPr="004C008B">
        <w:rPr>
          <w:rFonts w:ascii="Calibri" w:hAnsi="Calibri" w:cs="Calibri"/>
          <w:i/>
          <w:iCs/>
          <w:sz w:val="28"/>
          <w:szCs w:val="28"/>
        </w:rPr>
        <w:t>, wymachy P/L</w:t>
      </w:r>
      <w:r w:rsidR="00E21BFA">
        <w:rPr>
          <w:rFonts w:ascii="Calibri" w:hAnsi="Calibri" w:cs="Calibri"/>
          <w:i/>
          <w:iCs/>
          <w:sz w:val="28"/>
          <w:szCs w:val="28"/>
        </w:rPr>
        <w:t xml:space="preserve"> (0.25 pkt)</w:t>
      </w:r>
      <w:r w:rsidRPr="004C008B">
        <w:rPr>
          <w:rFonts w:ascii="Calibri" w:hAnsi="Calibri" w:cs="Calibri"/>
          <w:i/>
          <w:iCs/>
          <w:sz w:val="28"/>
          <w:szCs w:val="28"/>
        </w:rPr>
        <w:t>, mostek z leżenia</w:t>
      </w:r>
      <w:r w:rsidR="00E21BFA">
        <w:rPr>
          <w:rFonts w:ascii="Calibri" w:hAnsi="Calibri" w:cs="Calibri"/>
          <w:i/>
          <w:iCs/>
          <w:sz w:val="28"/>
          <w:szCs w:val="28"/>
        </w:rPr>
        <w:t xml:space="preserve"> (0.25)</w:t>
      </w:r>
      <w:r w:rsidRPr="004C008B">
        <w:rPr>
          <w:rFonts w:ascii="Calibri" w:hAnsi="Calibri" w:cs="Calibri"/>
          <w:i/>
          <w:iCs/>
          <w:sz w:val="28"/>
          <w:szCs w:val="28"/>
        </w:rPr>
        <w:t>, mostek z jedną nogą w górze</w:t>
      </w:r>
      <w:r w:rsidR="00E21BFA">
        <w:rPr>
          <w:rFonts w:ascii="Calibri" w:hAnsi="Calibri" w:cs="Calibri"/>
          <w:i/>
          <w:iCs/>
          <w:sz w:val="28"/>
          <w:szCs w:val="28"/>
        </w:rPr>
        <w:t xml:space="preserve"> (0.5pkt)</w:t>
      </w:r>
      <w:r w:rsidRPr="004C008B">
        <w:rPr>
          <w:rFonts w:ascii="Calibri" w:hAnsi="Calibri" w:cs="Calibri"/>
          <w:i/>
          <w:iCs/>
          <w:sz w:val="28"/>
          <w:szCs w:val="28"/>
        </w:rPr>
        <w:t>, stanie na rękach zejście do mostka do leżenia</w:t>
      </w:r>
      <w:r w:rsidR="00E21BFA">
        <w:rPr>
          <w:rFonts w:ascii="Calibri" w:hAnsi="Calibri" w:cs="Calibri"/>
          <w:i/>
          <w:iCs/>
          <w:sz w:val="28"/>
          <w:szCs w:val="28"/>
        </w:rPr>
        <w:t xml:space="preserve"> (0.75 pkt)</w:t>
      </w:r>
      <w:r w:rsidRPr="004C008B">
        <w:rPr>
          <w:rFonts w:ascii="Calibri" w:hAnsi="Calibri" w:cs="Calibri"/>
          <w:i/>
          <w:iCs/>
          <w:sz w:val="28"/>
          <w:szCs w:val="28"/>
        </w:rPr>
        <w:t>, przejście w przód na 2 nogi</w:t>
      </w:r>
      <w:r w:rsidR="00E21BFA">
        <w:rPr>
          <w:rFonts w:ascii="Calibri" w:hAnsi="Calibri" w:cs="Calibri"/>
          <w:i/>
          <w:iCs/>
          <w:sz w:val="28"/>
          <w:szCs w:val="28"/>
        </w:rPr>
        <w:t xml:space="preserve"> (1pkt)</w:t>
      </w:r>
      <w:r w:rsidRPr="004C008B">
        <w:rPr>
          <w:rFonts w:ascii="Calibri" w:hAnsi="Calibri" w:cs="Calibri"/>
          <w:i/>
          <w:iCs/>
          <w:sz w:val="28"/>
          <w:szCs w:val="28"/>
        </w:rPr>
        <w:t>, przejście przód/tył</w:t>
      </w:r>
      <w:r w:rsidR="00E21BFA">
        <w:rPr>
          <w:rFonts w:ascii="Calibri" w:hAnsi="Calibri" w:cs="Calibri"/>
          <w:i/>
          <w:iCs/>
          <w:sz w:val="28"/>
          <w:szCs w:val="28"/>
        </w:rPr>
        <w:t xml:space="preserve"> (1.25 pkt)</w:t>
      </w:r>
      <w:r w:rsidRPr="004C008B">
        <w:rPr>
          <w:rFonts w:ascii="Calibri" w:hAnsi="Calibri" w:cs="Calibri"/>
          <w:i/>
          <w:iCs/>
          <w:sz w:val="28"/>
          <w:szCs w:val="28"/>
        </w:rPr>
        <w:t>, stanie na rękach nożyce</w:t>
      </w:r>
      <w:r w:rsidR="00E21BFA">
        <w:rPr>
          <w:rFonts w:ascii="Calibri" w:hAnsi="Calibri" w:cs="Calibri"/>
          <w:i/>
          <w:iCs/>
          <w:sz w:val="28"/>
          <w:szCs w:val="28"/>
        </w:rPr>
        <w:t xml:space="preserve"> (0.25pkt)</w:t>
      </w:r>
      <w:r w:rsidRPr="004C008B">
        <w:rPr>
          <w:rFonts w:ascii="Calibri" w:hAnsi="Calibri" w:cs="Calibri"/>
          <w:i/>
          <w:iCs/>
          <w:sz w:val="28"/>
          <w:szCs w:val="28"/>
        </w:rPr>
        <w:t>, stanie na rękach do przewrotu</w:t>
      </w:r>
      <w:r w:rsidR="00E21BFA">
        <w:rPr>
          <w:rFonts w:ascii="Calibri" w:hAnsi="Calibri" w:cs="Calibri"/>
          <w:i/>
          <w:iCs/>
          <w:sz w:val="28"/>
          <w:szCs w:val="28"/>
        </w:rPr>
        <w:t xml:space="preserve"> (0.75 pkt)</w:t>
      </w:r>
      <w:r w:rsidRPr="004C008B">
        <w:rPr>
          <w:rFonts w:ascii="Calibri" w:hAnsi="Calibri" w:cs="Calibri"/>
          <w:i/>
          <w:iCs/>
          <w:sz w:val="28"/>
          <w:szCs w:val="28"/>
        </w:rPr>
        <w:t>, rozkroczka na ziemi</w:t>
      </w:r>
      <w:r w:rsidR="00E21BFA">
        <w:rPr>
          <w:rFonts w:ascii="Calibri" w:hAnsi="Calibri" w:cs="Calibri"/>
          <w:i/>
          <w:iCs/>
          <w:sz w:val="28"/>
          <w:szCs w:val="28"/>
        </w:rPr>
        <w:t xml:space="preserve"> (0.25)</w:t>
      </w:r>
      <w:r w:rsidRPr="004C008B">
        <w:rPr>
          <w:rFonts w:ascii="Calibri" w:hAnsi="Calibri" w:cs="Calibri"/>
          <w:i/>
          <w:iCs/>
          <w:sz w:val="28"/>
          <w:szCs w:val="28"/>
        </w:rPr>
        <w:t>, poziomka</w:t>
      </w:r>
      <w:r w:rsidR="00E21BFA">
        <w:rPr>
          <w:rFonts w:ascii="Calibri" w:hAnsi="Calibri" w:cs="Calibri"/>
          <w:i/>
          <w:iCs/>
          <w:sz w:val="28"/>
          <w:szCs w:val="28"/>
        </w:rPr>
        <w:t xml:space="preserve"> (0.25)</w:t>
      </w:r>
      <w:r w:rsidRPr="004C008B">
        <w:rPr>
          <w:rFonts w:ascii="Calibri" w:hAnsi="Calibri" w:cs="Calibri"/>
          <w:i/>
          <w:iCs/>
          <w:sz w:val="28"/>
          <w:szCs w:val="28"/>
        </w:rPr>
        <w:t>, skok tygrysi</w:t>
      </w:r>
      <w:r w:rsidR="00E21BFA">
        <w:rPr>
          <w:rFonts w:ascii="Calibri" w:hAnsi="Calibri" w:cs="Calibri"/>
          <w:i/>
          <w:iCs/>
          <w:sz w:val="28"/>
          <w:szCs w:val="28"/>
        </w:rPr>
        <w:t xml:space="preserve"> (</w:t>
      </w:r>
      <w:r w:rsidR="000C7639">
        <w:rPr>
          <w:rFonts w:ascii="Calibri" w:hAnsi="Calibri" w:cs="Calibri"/>
          <w:i/>
          <w:iCs/>
          <w:sz w:val="28"/>
          <w:szCs w:val="28"/>
        </w:rPr>
        <w:t xml:space="preserve">0.75pkt), machowe </w:t>
      </w:r>
      <w:r w:rsidR="004712B4">
        <w:rPr>
          <w:rFonts w:ascii="Calibri" w:hAnsi="Calibri" w:cs="Calibri"/>
          <w:i/>
          <w:iCs/>
          <w:sz w:val="28"/>
          <w:szCs w:val="28"/>
        </w:rPr>
        <w:t>bokiem (1.25</w:t>
      </w:r>
      <w:r w:rsidR="00DD4CA2">
        <w:rPr>
          <w:rFonts w:ascii="Calibri" w:hAnsi="Calibri" w:cs="Calibri"/>
          <w:i/>
          <w:iCs/>
          <w:sz w:val="28"/>
          <w:szCs w:val="28"/>
        </w:rPr>
        <w:t>pkt</w:t>
      </w:r>
      <w:r w:rsidRPr="004C008B">
        <w:rPr>
          <w:rFonts w:ascii="Calibri" w:hAnsi="Calibri" w:cs="Calibri"/>
          <w:i/>
          <w:iCs/>
          <w:sz w:val="28"/>
          <w:szCs w:val="28"/>
        </w:rPr>
        <w:t>)</w:t>
      </w:r>
      <w:r w:rsidR="00DD4CA2">
        <w:rPr>
          <w:rFonts w:ascii="Calibri" w:hAnsi="Calibri" w:cs="Calibri"/>
          <w:i/>
          <w:iCs/>
          <w:sz w:val="28"/>
          <w:szCs w:val="28"/>
        </w:rPr>
        <w:t>, flick z miejsca (1.25pkt)</w:t>
      </w:r>
      <w:r w:rsidR="00953A4E">
        <w:rPr>
          <w:rFonts w:ascii="Calibri" w:hAnsi="Calibri" w:cs="Calibri"/>
          <w:i/>
          <w:iCs/>
          <w:sz w:val="28"/>
          <w:szCs w:val="28"/>
        </w:rPr>
        <w:t xml:space="preserve"> </w:t>
      </w:r>
      <w:r w:rsidR="006E54FA">
        <w:rPr>
          <w:rFonts w:ascii="Calibri" w:hAnsi="Calibri" w:cs="Calibri"/>
          <w:i/>
          <w:iCs/>
          <w:sz w:val="28"/>
          <w:szCs w:val="28"/>
        </w:rPr>
        <w:br/>
      </w:r>
      <w:r w:rsidR="006E54FA" w:rsidRPr="00FA678F">
        <w:rPr>
          <w:rFonts w:ascii="Calibri" w:hAnsi="Calibri" w:cs="Calibri"/>
          <w:b/>
          <w:bCs/>
          <w:i/>
          <w:iCs/>
          <w:sz w:val="28"/>
          <w:szCs w:val="28"/>
        </w:rPr>
        <w:t xml:space="preserve">(TRENER JEST ZOBLIGOWANY DO DOSTARCZENIA ROZPISANEGO UKŁADU ZAWODNIA </w:t>
      </w:r>
      <w:r w:rsidR="00FA678F" w:rsidRPr="00FA678F">
        <w:rPr>
          <w:rFonts w:ascii="Calibri" w:hAnsi="Calibri" w:cs="Calibri"/>
          <w:b/>
          <w:bCs/>
          <w:i/>
          <w:iCs/>
          <w:sz w:val="28"/>
          <w:szCs w:val="28"/>
        </w:rPr>
        <w:t>SĘDZIOM W DNIU ZAWODÓW)</w:t>
      </w:r>
    </w:p>
    <w:p w14:paraId="7E4A55DD" w14:textId="0FA84C50" w:rsidR="004C008B" w:rsidRPr="004C008B" w:rsidRDefault="004C008B" w:rsidP="004C008B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- </w:t>
      </w:r>
      <w:r w:rsidRPr="004C008B">
        <w:rPr>
          <w:rFonts w:ascii="Calibri" w:hAnsi="Calibri" w:cs="Calibri"/>
          <w:sz w:val="28"/>
          <w:szCs w:val="28"/>
        </w:rPr>
        <w:t>Kategorie wiekowe</w:t>
      </w:r>
      <w:r>
        <w:rPr>
          <w:rFonts w:ascii="Calibri" w:hAnsi="Calibri" w:cs="Calibri"/>
          <w:sz w:val="28"/>
          <w:szCs w:val="28"/>
        </w:rPr>
        <w:t>(decyduje rok urodzenia)</w:t>
      </w:r>
      <w:r w:rsidRPr="004C008B">
        <w:rPr>
          <w:rFonts w:ascii="Calibri" w:hAnsi="Calibri" w:cs="Calibri"/>
          <w:sz w:val="28"/>
          <w:szCs w:val="28"/>
        </w:rPr>
        <w:t>:</w:t>
      </w:r>
    </w:p>
    <w:p w14:paraId="74408398" w14:textId="3327644B" w:rsidR="004C008B" w:rsidRDefault="00B403E3" w:rsidP="004C008B">
      <w:pPr>
        <w:rPr>
          <w:rFonts w:ascii="Calibri" w:hAnsi="Calibri" w:cs="Calibri"/>
          <w:i/>
          <w:iCs/>
          <w:sz w:val="28"/>
          <w:szCs w:val="28"/>
        </w:rPr>
      </w:pPr>
      <w:r>
        <w:rPr>
          <w:rFonts w:ascii="Calibri" w:hAnsi="Calibri" w:cs="Calibri"/>
          <w:i/>
          <w:iCs/>
          <w:sz w:val="28"/>
          <w:szCs w:val="28"/>
        </w:rPr>
        <w:t>5</w:t>
      </w:r>
      <w:r w:rsidR="004C008B" w:rsidRPr="004C008B">
        <w:rPr>
          <w:rFonts w:ascii="Calibri" w:hAnsi="Calibri" w:cs="Calibri"/>
          <w:i/>
          <w:iCs/>
          <w:sz w:val="28"/>
          <w:szCs w:val="28"/>
        </w:rPr>
        <w:t>–6 lat / 7–9 lat / 10–12 lat / 13+</w:t>
      </w:r>
    </w:p>
    <w:p w14:paraId="5499A539" w14:textId="66F5C94E" w:rsidR="00861446" w:rsidRPr="000F0896" w:rsidRDefault="00861446" w:rsidP="004C008B">
      <w:pPr>
        <w:rPr>
          <w:rFonts w:ascii="Calibri" w:hAnsi="Calibri" w:cs="Calibri"/>
          <w:color w:val="EE0000"/>
          <w:sz w:val="28"/>
          <w:szCs w:val="28"/>
        </w:rPr>
      </w:pPr>
      <w:r>
        <w:rPr>
          <w:rFonts w:ascii="Calibri" w:hAnsi="Calibri" w:cs="Calibri"/>
          <w:i/>
          <w:iCs/>
          <w:sz w:val="28"/>
          <w:szCs w:val="28"/>
        </w:rPr>
        <w:t>-</w:t>
      </w:r>
      <w:r w:rsidR="00F04F65">
        <w:rPr>
          <w:rFonts w:ascii="Calibri" w:hAnsi="Calibri" w:cs="Calibri"/>
          <w:sz w:val="28"/>
          <w:szCs w:val="28"/>
        </w:rPr>
        <w:t xml:space="preserve"> W kategori</w:t>
      </w:r>
      <w:r w:rsidR="00FA7B1C">
        <w:rPr>
          <w:rFonts w:ascii="Calibri" w:hAnsi="Calibri" w:cs="Calibri"/>
          <w:sz w:val="28"/>
          <w:szCs w:val="28"/>
        </w:rPr>
        <w:t xml:space="preserve">ach </w:t>
      </w:r>
      <w:r w:rsidR="00F04F65">
        <w:rPr>
          <w:rFonts w:ascii="Calibri" w:hAnsi="Calibri" w:cs="Calibri"/>
          <w:sz w:val="28"/>
          <w:szCs w:val="28"/>
        </w:rPr>
        <w:t>wiekow</w:t>
      </w:r>
      <w:r w:rsidR="00FA7B1C">
        <w:rPr>
          <w:rFonts w:ascii="Calibri" w:hAnsi="Calibri" w:cs="Calibri"/>
          <w:sz w:val="28"/>
          <w:szCs w:val="28"/>
        </w:rPr>
        <w:t xml:space="preserve">ych </w:t>
      </w:r>
      <w:r w:rsidR="00FA7B1C" w:rsidRPr="004C008B">
        <w:rPr>
          <w:rFonts w:ascii="Calibri" w:hAnsi="Calibri" w:cs="Calibri"/>
          <w:i/>
          <w:iCs/>
          <w:sz w:val="28"/>
          <w:szCs w:val="28"/>
        </w:rPr>
        <w:t>7–9 lat / 10–12 lat / 13+</w:t>
      </w:r>
      <w:r w:rsidR="00F04F65">
        <w:rPr>
          <w:rFonts w:ascii="Calibri" w:hAnsi="Calibri" w:cs="Calibri"/>
          <w:sz w:val="28"/>
          <w:szCs w:val="28"/>
        </w:rPr>
        <w:t xml:space="preserve"> zostaje wyłoniona </w:t>
      </w:r>
      <w:r w:rsidR="008242DA">
        <w:rPr>
          <w:rFonts w:ascii="Calibri" w:hAnsi="Calibri" w:cs="Calibri"/>
          <w:sz w:val="28"/>
          <w:szCs w:val="28"/>
        </w:rPr>
        <w:t>6</w:t>
      </w:r>
      <w:r w:rsidR="00F04F65">
        <w:rPr>
          <w:rFonts w:ascii="Calibri" w:hAnsi="Calibri" w:cs="Calibri"/>
          <w:sz w:val="28"/>
          <w:szCs w:val="28"/>
        </w:rPr>
        <w:t xml:space="preserve"> finałowa z najwyższa punktacją</w:t>
      </w:r>
      <w:r w:rsidR="00892903">
        <w:rPr>
          <w:rFonts w:ascii="Calibri" w:hAnsi="Calibri" w:cs="Calibri"/>
          <w:sz w:val="28"/>
          <w:szCs w:val="28"/>
        </w:rPr>
        <w:t>, która zawalczy o podium</w:t>
      </w:r>
      <w:r w:rsidR="004E204A">
        <w:rPr>
          <w:rFonts w:ascii="Calibri" w:hAnsi="Calibri" w:cs="Calibri"/>
          <w:sz w:val="28"/>
          <w:szCs w:val="28"/>
        </w:rPr>
        <w:t>.</w:t>
      </w:r>
      <w:r w:rsidR="000F0896" w:rsidRPr="000F0896">
        <w:rPr>
          <w:rFonts w:ascii="Calibri" w:hAnsi="Calibri" w:cs="Calibri"/>
          <w:color w:val="EE0000"/>
          <w:sz w:val="28"/>
          <w:szCs w:val="28"/>
        </w:rPr>
        <w:t xml:space="preserve"> </w:t>
      </w:r>
    </w:p>
    <w:p w14:paraId="2F4040FE" w14:textId="611E87AE" w:rsidR="00861446" w:rsidRPr="004C008B" w:rsidRDefault="004C008B" w:rsidP="004C008B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- </w:t>
      </w:r>
      <w:r w:rsidRPr="004C008B">
        <w:rPr>
          <w:rFonts w:ascii="Calibri" w:hAnsi="Calibri" w:cs="Calibri"/>
          <w:sz w:val="28"/>
          <w:szCs w:val="28"/>
        </w:rPr>
        <w:t xml:space="preserve">Każdy uczestnik otrzymuje medal oraz paczkę </w:t>
      </w:r>
      <w:r w:rsidR="00212E7A">
        <w:rPr>
          <w:rFonts w:ascii="Calibri" w:hAnsi="Calibri" w:cs="Calibri"/>
          <w:sz w:val="28"/>
          <w:szCs w:val="28"/>
        </w:rPr>
        <w:t>mikołajkową</w:t>
      </w:r>
      <w:r w:rsidR="005C59D5">
        <w:rPr>
          <w:rFonts w:ascii="Calibri" w:hAnsi="Calibri" w:cs="Calibri"/>
          <w:sz w:val="28"/>
          <w:szCs w:val="28"/>
        </w:rPr>
        <w:t>, a Uczestnicy, którzy wywalczą podium otrzymują również wyjątkowy puchar.</w:t>
      </w:r>
    </w:p>
    <w:p w14:paraId="7C547A27" w14:textId="77777777" w:rsidR="004C008B" w:rsidRPr="004C008B" w:rsidRDefault="004C008B" w:rsidP="004C008B">
      <w:pPr>
        <w:rPr>
          <w:rFonts w:ascii="Calibri" w:hAnsi="Calibri" w:cs="Calibri"/>
          <w:b/>
          <w:bCs/>
          <w:sz w:val="28"/>
          <w:szCs w:val="28"/>
        </w:rPr>
      </w:pPr>
      <w:r w:rsidRPr="004C008B">
        <w:rPr>
          <w:rFonts w:ascii="Calibri" w:hAnsi="Calibri" w:cs="Calibri"/>
          <w:b/>
          <w:bCs/>
          <w:sz w:val="28"/>
          <w:szCs w:val="28"/>
        </w:rPr>
        <w:t>Kategoria „TUMBLING”</w:t>
      </w:r>
    </w:p>
    <w:p w14:paraId="4FDF24D3" w14:textId="6145B279" w:rsidR="004C008B" w:rsidRPr="004C008B" w:rsidRDefault="004C008B" w:rsidP="004C008B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- </w:t>
      </w:r>
      <w:r w:rsidRPr="004C008B">
        <w:rPr>
          <w:rFonts w:ascii="Calibri" w:hAnsi="Calibri" w:cs="Calibri"/>
          <w:sz w:val="28"/>
          <w:szCs w:val="28"/>
        </w:rPr>
        <w:t>Kategoria skierowana do zawodników od średnio do  zaawansowanych</w:t>
      </w:r>
    </w:p>
    <w:p w14:paraId="3E9499D4" w14:textId="34FEA4AC" w:rsidR="004C008B" w:rsidRPr="004C008B" w:rsidRDefault="004C008B" w:rsidP="004C008B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- </w:t>
      </w:r>
      <w:r w:rsidRPr="004C008B">
        <w:rPr>
          <w:rFonts w:ascii="Calibri" w:hAnsi="Calibri" w:cs="Calibri"/>
          <w:sz w:val="28"/>
          <w:szCs w:val="28"/>
        </w:rPr>
        <w:t>Każdy zawodnik prezentuje dwa układy:</w:t>
      </w:r>
    </w:p>
    <w:p w14:paraId="65DE386C" w14:textId="77777777" w:rsidR="004C008B" w:rsidRPr="004C008B" w:rsidRDefault="004C008B" w:rsidP="004C008B">
      <w:pPr>
        <w:numPr>
          <w:ilvl w:val="1"/>
          <w:numId w:val="7"/>
        </w:num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Pierwszy układ – składający się z 2 elementów,</w:t>
      </w:r>
    </w:p>
    <w:p w14:paraId="19278258" w14:textId="0648F53D" w:rsidR="004C008B" w:rsidRPr="004C008B" w:rsidRDefault="004C008B" w:rsidP="004C008B">
      <w:pPr>
        <w:numPr>
          <w:ilvl w:val="1"/>
          <w:numId w:val="7"/>
        </w:num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 xml:space="preserve">Drugi układ – składający się z </w:t>
      </w:r>
      <w:r w:rsidR="00664A9E">
        <w:rPr>
          <w:rFonts w:ascii="Calibri" w:hAnsi="Calibri" w:cs="Calibri"/>
          <w:sz w:val="28"/>
          <w:szCs w:val="28"/>
        </w:rPr>
        <w:t>3</w:t>
      </w:r>
      <w:r w:rsidRPr="004C008B">
        <w:rPr>
          <w:rFonts w:ascii="Calibri" w:hAnsi="Calibri" w:cs="Calibri"/>
          <w:sz w:val="28"/>
          <w:szCs w:val="28"/>
        </w:rPr>
        <w:t>–5 elementów.</w:t>
      </w:r>
    </w:p>
    <w:p w14:paraId="1BC02E28" w14:textId="25FB81B7" w:rsidR="004C008B" w:rsidRPr="004C008B" w:rsidRDefault="004C008B" w:rsidP="004C008B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- </w:t>
      </w:r>
      <w:r w:rsidRPr="004C008B">
        <w:rPr>
          <w:rFonts w:ascii="Calibri" w:hAnsi="Calibri" w:cs="Calibri"/>
          <w:sz w:val="28"/>
          <w:szCs w:val="28"/>
        </w:rPr>
        <w:t xml:space="preserve">W eliminacjach wszyscy zawodnicy prezentują oba układy, a </w:t>
      </w:r>
      <w:r w:rsidR="00664A9E">
        <w:rPr>
          <w:rFonts w:ascii="Calibri" w:hAnsi="Calibri" w:cs="Calibri"/>
          <w:sz w:val="28"/>
          <w:szCs w:val="28"/>
        </w:rPr>
        <w:t>6</w:t>
      </w:r>
      <w:r w:rsidRPr="004C008B">
        <w:rPr>
          <w:rFonts w:ascii="Calibri" w:hAnsi="Calibri" w:cs="Calibri"/>
          <w:sz w:val="28"/>
          <w:szCs w:val="28"/>
        </w:rPr>
        <w:t xml:space="preserve"> najlepszych przechodzi do finału</w:t>
      </w:r>
      <w:r w:rsidR="00334F22">
        <w:rPr>
          <w:rFonts w:ascii="Calibri" w:hAnsi="Calibri" w:cs="Calibri"/>
          <w:sz w:val="28"/>
          <w:szCs w:val="28"/>
        </w:rPr>
        <w:t xml:space="preserve"> i prezentuje oba układy ponownie. </w:t>
      </w:r>
    </w:p>
    <w:p w14:paraId="36B7733F" w14:textId="24AE4E9B" w:rsidR="004C008B" w:rsidRPr="004C008B" w:rsidRDefault="004C008B" w:rsidP="004C008B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- </w:t>
      </w:r>
      <w:r w:rsidRPr="004C008B">
        <w:rPr>
          <w:rFonts w:ascii="Calibri" w:hAnsi="Calibri" w:cs="Calibri"/>
          <w:sz w:val="28"/>
          <w:szCs w:val="28"/>
        </w:rPr>
        <w:t>W</w:t>
      </w:r>
      <w:r w:rsidR="008D6B89">
        <w:rPr>
          <w:rFonts w:ascii="Calibri" w:hAnsi="Calibri" w:cs="Calibri"/>
          <w:sz w:val="28"/>
          <w:szCs w:val="28"/>
        </w:rPr>
        <w:t xml:space="preserve">szyscy zawodniczy startujący w tej kategorii otrzymują paczkę </w:t>
      </w:r>
      <w:r w:rsidR="00334F22">
        <w:rPr>
          <w:rFonts w:ascii="Calibri" w:hAnsi="Calibri" w:cs="Calibri"/>
          <w:sz w:val="28"/>
          <w:szCs w:val="28"/>
        </w:rPr>
        <w:t>mikołajkową oraz medal. W</w:t>
      </w:r>
      <w:r w:rsidRPr="004C008B">
        <w:rPr>
          <w:rFonts w:ascii="Calibri" w:hAnsi="Calibri" w:cs="Calibri"/>
          <w:sz w:val="28"/>
          <w:szCs w:val="28"/>
        </w:rPr>
        <w:t xml:space="preserve"> finale </w:t>
      </w:r>
      <w:r w:rsidR="00212E7A">
        <w:rPr>
          <w:rFonts w:ascii="Calibri" w:hAnsi="Calibri" w:cs="Calibri"/>
          <w:sz w:val="28"/>
          <w:szCs w:val="28"/>
        </w:rPr>
        <w:t>zawodniczy, którzy uplasują się na podium otrzymują</w:t>
      </w:r>
      <w:r w:rsidR="007B0EE4">
        <w:rPr>
          <w:rFonts w:ascii="Calibri" w:hAnsi="Calibri" w:cs="Calibri"/>
          <w:sz w:val="28"/>
          <w:szCs w:val="28"/>
        </w:rPr>
        <w:t xml:space="preserve"> wyjątkowe puchary.</w:t>
      </w:r>
    </w:p>
    <w:p w14:paraId="36CD1300" w14:textId="24FB029D" w:rsidR="004C008B" w:rsidRPr="004C008B" w:rsidRDefault="004C008B" w:rsidP="004C008B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 xml:space="preserve">- </w:t>
      </w:r>
      <w:r w:rsidRPr="004C008B">
        <w:rPr>
          <w:rFonts w:ascii="Calibri" w:hAnsi="Calibri" w:cs="Calibri"/>
          <w:sz w:val="28"/>
          <w:szCs w:val="28"/>
        </w:rPr>
        <w:t>Elementy wykonywane są zgodnie z tabelą FIG (Międzynarodowej Federacji Gimnastycznej).</w:t>
      </w:r>
    </w:p>
    <w:p w14:paraId="745EBC0A" w14:textId="2FBBF408" w:rsidR="004C008B" w:rsidRPr="004C008B" w:rsidRDefault="004C008B" w:rsidP="004C008B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- </w:t>
      </w:r>
      <w:r w:rsidRPr="004C008B">
        <w:rPr>
          <w:rFonts w:ascii="Calibri" w:hAnsi="Calibri" w:cs="Calibri"/>
          <w:sz w:val="28"/>
          <w:szCs w:val="28"/>
        </w:rPr>
        <w:t>Kategorie wiekowe (dziewczęta i chłopcy osobno):</w:t>
      </w:r>
    </w:p>
    <w:p w14:paraId="0531A939" w14:textId="67E5BA0D" w:rsidR="009D7ED6" w:rsidRPr="00341B7D" w:rsidRDefault="004C008B" w:rsidP="00341B7D">
      <w:pPr>
        <w:tabs>
          <w:tab w:val="num" w:pos="1440"/>
        </w:tabs>
        <w:rPr>
          <w:rFonts w:ascii="Calibri" w:hAnsi="Calibri" w:cs="Calibri"/>
          <w:i/>
          <w:iCs/>
          <w:sz w:val="28"/>
          <w:szCs w:val="28"/>
        </w:rPr>
      </w:pPr>
      <w:r w:rsidRPr="004C008B">
        <w:rPr>
          <w:rFonts w:ascii="Calibri" w:hAnsi="Calibri" w:cs="Calibri"/>
          <w:i/>
          <w:iCs/>
          <w:sz w:val="28"/>
          <w:szCs w:val="28"/>
        </w:rPr>
        <w:t>7–9 lat / 10–12 lat / 13</w:t>
      </w:r>
      <w:r w:rsidR="00341B7D">
        <w:rPr>
          <w:rFonts w:ascii="Calibri" w:hAnsi="Calibri" w:cs="Calibri"/>
          <w:i/>
          <w:iCs/>
          <w:sz w:val="28"/>
          <w:szCs w:val="28"/>
        </w:rPr>
        <w:t xml:space="preserve">-15 lat / 16-18 lat </w:t>
      </w:r>
    </w:p>
    <w:p w14:paraId="39A43C79" w14:textId="3B91244B" w:rsidR="004C008B" w:rsidRPr="004C008B" w:rsidRDefault="00341B7D" w:rsidP="009D7ED6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*</w:t>
      </w:r>
      <w:r w:rsidR="004C008B" w:rsidRPr="004C008B">
        <w:rPr>
          <w:rFonts w:ascii="Calibri" w:hAnsi="Calibri" w:cs="Calibri"/>
          <w:sz w:val="28"/>
          <w:szCs w:val="28"/>
        </w:rPr>
        <w:t>W przypadku zbyt małej liczby zawodników organizator zastrzega sobie prawo do łączenia kategorii.</w:t>
      </w:r>
    </w:p>
    <w:p w14:paraId="6CB0B0F1" w14:textId="291C251F" w:rsidR="004C008B" w:rsidRPr="0003230A" w:rsidRDefault="004C008B" w:rsidP="0003230A">
      <w:pPr>
        <w:pStyle w:val="Akapitzlist"/>
        <w:numPr>
          <w:ilvl w:val="0"/>
          <w:numId w:val="4"/>
        </w:numPr>
        <w:rPr>
          <w:rFonts w:ascii="Calibri" w:hAnsi="Calibri" w:cs="Calibri"/>
          <w:sz w:val="28"/>
          <w:szCs w:val="28"/>
        </w:rPr>
      </w:pPr>
      <w:r w:rsidRPr="0003230A">
        <w:rPr>
          <w:rFonts w:ascii="Calibri" w:hAnsi="Calibri" w:cs="Calibri"/>
          <w:sz w:val="28"/>
          <w:szCs w:val="28"/>
        </w:rPr>
        <w:t>Opłaty startowe</w:t>
      </w:r>
    </w:p>
    <w:p w14:paraId="183D93CC" w14:textId="24504651" w:rsidR="00733EB5" w:rsidRPr="00733EB5" w:rsidRDefault="00733EB5" w:rsidP="00733EB5">
      <w:pPr>
        <w:rPr>
          <w:rFonts w:ascii="Calibri" w:hAnsi="Calibri" w:cs="Calibri"/>
          <w:b/>
          <w:bCs/>
          <w:sz w:val="28"/>
          <w:szCs w:val="28"/>
        </w:rPr>
      </w:pPr>
      <w:r w:rsidRPr="00733EB5">
        <w:rPr>
          <w:rFonts w:ascii="Calibri" w:hAnsi="Calibri" w:cs="Calibri"/>
          <w:b/>
          <w:bCs/>
          <w:sz w:val="28"/>
          <w:szCs w:val="28"/>
        </w:rPr>
        <w:t>Opłatę należy przelać na podany nr konta:</w:t>
      </w:r>
      <w:r w:rsidRPr="00733EB5">
        <w:rPr>
          <w:rFonts w:ascii="Calibri" w:hAnsi="Calibri" w:cs="Calibri"/>
          <w:b/>
          <w:bCs/>
          <w:sz w:val="28"/>
          <w:szCs w:val="28"/>
        </w:rPr>
        <w:br/>
        <w:t xml:space="preserve">KLUB SPORTOWY ELEVEN </w:t>
      </w:r>
      <w:r w:rsidRPr="00733EB5">
        <w:rPr>
          <w:rFonts w:ascii="Calibri" w:hAnsi="Calibri" w:cs="Calibri"/>
          <w:b/>
          <w:bCs/>
          <w:sz w:val="28"/>
          <w:szCs w:val="28"/>
        </w:rPr>
        <w:br/>
        <w:t>Bank PEKAO 45 1240 5064 1111 0011 4400 6237</w:t>
      </w:r>
      <w:r w:rsidRPr="00733EB5">
        <w:rPr>
          <w:rFonts w:ascii="Calibri" w:hAnsi="Calibri" w:cs="Calibri"/>
          <w:b/>
          <w:bCs/>
          <w:sz w:val="28"/>
          <w:szCs w:val="28"/>
        </w:rPr>
        <w:br/>
        <w:t xml:space="preserve">W treści wpisując: Imię i nazwisko zawodnika, konkurencję w której startuje </w:t>
      </w:r>
    </w:p>
    <w:p w14:paraId="6FEAFB86" w14:textId="77777777" w:rsidR="004C008B" w:rsidRPr="00D851B9" w:rsidRDefault="004C008B" w:rsidP="004C008B">
      <w:p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Ceny pakietów NINJA / AKROBATYKA przy zapisie:</w:t>
      </w:r>
    </w:p>
    <w:p w14:paraId="24C047C8" w14:textId="77777777" w:rsidR="004C008B" w:rsidRPr="00D851B9" w:rsidRDefault="004C008B" w:rsidP="004C008B">
      <w:p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Do 31.10.202</w:t>
      </w:r>
      <w:r w:rsidRPr="004C008B">
        <w:rPr>
          <w:rFonts w:ascii="Calibri" w:hAnsi="Calibri" w:cs="Calibri"/>
          <w:sz w:val="28"/>
          <w:szCs w:val="28"/>
        </w:rPr>
        <w:t>5</w:t>
      </w:r>
      <w:r w:rsidRPr="00D851B9">
        <w:rPr>
          <w:rFonts w:ascii="Calibri" w:hAnsi="Calibri" w:cs="Calibri"/>
          <w:sz w:val="28"/>
          <w:szCs w:val="28"/>
        </w:rPr>
        <w:t>r:</w:t>
      </w:r>
      <w:r w:rsidRPr="00D851B9">
        <w:rPr>
          <w:rFonts w:ascii="Calibri" w:hAnsi="Calibri" w:cs="Calibri"/>
          <w:sz w:val="28"/>
          <w:szCs w:val="28"/>
        </w:rPr>
        <w:br/>
        <w:t>- 1</w:t>
      </w:r>
      <w:r w:rsidRPr="004C008B">
        <w:rPr>
          <w:rFonts w:ascii="Calibri" w:hAnsi="Calibri" w:cs="Calibri"/>
          <w:sz w:val="28"/>
          <w:szCs w:val="28"/>
        </w:rPr>
        <w:t>2</w:t>
      </w:r>
      <w:r w:rsidRPr="00D851B9">
        <w:rPr>
          <w:rFonts w:ascii="Calibri" w:hAnsi="Calibri" w:cs="Calibri"/>
          <w:sz w:val="28"/>
          <w:szCs w:val="28"/>
        </w:rPr>
        <w:t>9zł pakiet startowy</w:t>
      </w:r>
      <w:r w:rsidRPr="00D851B9">
        <w:rPr>
          <w:rFonts w:ascii="Calibri" w:hAnsi="Calibri" w:cs="Calibri"/>
          <w:sz w:val="28"/>
          <w:szCs w:val="28"/>
        </w:rPr>
        <w:br/>
        <w:t>- 179zł pakiet startowy + LIMITOWANA KOSZULKA TURNIEJOWA</w:t>
      </w:r>
    </w:p>
    <w:p w14:paraId="7F8E801F" w14:textId="77777777" w:rsidR="004C008B" w:rsidRPr="00D851B9" w:rsidRDefault="004C008B" w:rsidP="004C008B">
      <w:p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 xml:space="preserve">Do </w:t>
      </w:r>
      <w:r w:rsidRPr="004C008B">
        <w:rPr>
          <w:rFonts w:ascii="Calibri" w:hAnsi="Calibri" w:cs="Calibri"/>
          <w:sz w:val="28"/>
          <w:szCs w:val="28"/>
        </w:rPr>
        <w:t>21</w:t>
      </w:r>
      <w:r w:rsidRPr="00D851B9">
        <w:rPr>
          <w:rFonts w:ascii="Calibri" w:hAnsi="Calibri" w:cs="Calibri"/>
          <w:sz w:val="28"/>
          <w:szCs w:val="28"/>
        </w:rPr>
        <w:t>.11.202</w:t>
      </w:r>
      <w:r w:rsidRPr="004C008B">
        <w:rPr>
          <w:rFonts w:ascii="Calibri" w:hAnsi="Calibri" w:cs="Calibri"/>
          <w:sz w:val="28"/>
          <w:szCs w:val="28"/>
        </w:rPr>
        <w:t>5</w:t>
      </w:r>
      <w:r w:rsidRPr="00D851B9">
        <w:rPr>
          <w:rFonts w:ascii="Calibri" w:hAnsi="Calibri" w:cs="Calibri"/>
          <w:sz w:val="28"/>
          <w:szCs w:val="28"/>
        </w:rPr>
        <w:t>r:</w:t>
      </w:r>
      <w:r w:rsidRPr="00D851B9">
        <w:rPr>
          <w:rFonts w:ascii="Calibri" w:hAnsi="Calibri" w:cs="Calibri"/>
          <w:sz w:val="28"/>
          <w:szCs w:val="28"/>
        </w:rPr>
        <w:br/>
        <w:t>- 1</w:t>
      </w:r>
      <w:r w:rsidRPr="004C008B">
        <w:rPr>
          <w:rFonts w:ascii="Calibri" w:hAnsi="Calibri" w:cs="Calibri"/>
          <w:sz w:val="28"/>
          <w:szCs w:val="28"/>
        </w:rPr>
        <w:t>4</w:t>
      </w:r>
      <w:r w:rsidRPr="00D851B9">
        <w:rPr>
          <w:rFonts w:ascii="Calibri" w:hAnsi="Calibri" w:cs="Calibri"/>
          <w:sz w:val="28"/>
          <w:szCs w:val="28"/>
        </w:rPr>
        <w:t>9zł pakiet startowy</w:t>
      </w:r>
      <w:r w:rsidRPr="00D851B9">
        <w:rPr>
          <w:rFonts w:ascii="Calibri" w:hAnsi="Calibri" w:cs="Calibri"/>
          <w:sz w:val="28"/>
          <w:szCs w:val="28"/>
        </w:rPr>
        <w:br/>
        <w:t>- 1</w:t>
      </w:r>
      <w:r w:rsidRPr="004C008B">
        <w:rPr>
          <w:rFonts w:ascii="Calibri" w:hAnsi="Calibri" w:cs="Calibri"/>
          <w:sz w:val="28"/>
          <w:szCs w:val="28"/>
        </w:rPr>
        <w:t>9</w:t>
      </w:r>
      <w:r w:rsidRPr="00D851B9">
        <w:rPr>
          <w:rFonts w:ascii="Calibri" w:hAnsi="Calibri" w:cs="Calibri"/>
          <w:sz w:val="28"/>
          <w:szCs w:val="28"/>
        </w:rPr>
        <w:t>9 pakiet startowy +LIMITOWANA KOSZULKA TURNIEJOWA</w:t>
      </w:r>
    </w:p>
    <w:p w14:paraId="18D61582" w14:textId="77777777" w:rsidR="004C008B" w:rsidRPr="00D851B9" w:rsidRDefault="004C008B" w:rsidP="004C008B">
      <w:p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*W skład pakietu wchodzi: udział w zawodach; gwarantowany, wyjątkowy medal oraz masa dodatkowych gadżetów!</w:t>
      </w:r>
      <w:r w:rsidRPr="00D851B9">
        <w:rPr>
          <w:rFonts w:ascii="Calibri" w:hAnsi="Calibri" w:cs="Calibri"/>
          <w:sz w:val="28"/>
          <w:szCs w:val="28"/>
        </w:rPr>
        <w:br/>
      </w:r>
      <w:r w:rsidRPr="00D851B9">
        <w:rPr>
          <w:rFonts w:ascii="Calibri" w:hAnsi="Calibri" w:cs="Calibri"/>
          <w:sz w:val="28"/>
          <w:szCs w:val="28"/>
          <w:u w:val="single"/>
        </w:rPr>
        <w:t xml:space="preserve">** Udział w kolejnej kategorii </w:t>
      </w:r>
      <w:r w:rsidRPr="004C008B">
        <w:rPr>
          <w:rFonts w:ascii="Calibri" w:hAnsi="Calibri" w:cs="Calibri"/>
          <w:sz w:val="28"/>
          <w:szCs w:val="28"/>
          <w:u w:val="single"/>
        </w:rPr>
        <w:t>6</w:t>
      </w:r>
      <w:r w:rsidRPr="00D851B9">
        <w:rPr>
          <w:rFonts w:ascii="Calibri" w:hAnsi="Calibri" w:cs="Calibri"/>
          <w:sz w:val="28"/>
          <w:szCs w:val="28"/>
          <w:u w:val="single"/>
        </w:rPr>
        <w:t>0zł (z koszulką 1</w:t>
      </w:r>
      <w:r w:rsidRPr="004C008B">
        <w:rPr>
          <w:rFonts w:ascii="Calibri" w:hAnsi="Calibri" w:cs="Calibri"/>
          <w:sz w:val="28"/>
          <w:szCs w:val="28"/>
          <w:u w:val="single"/>
        </w:rPr>
        <w:t>1</w:t>
      </w:r>
      <w:r w:rsidRPr="00D851B9">
        <w:rPr>
          <w:rFonts w:ascii="Calibri" w:hAnsi="Calibri" w:cs="Calibri"/>
          <w:sz w:val="28"/>
          <w:szCs w:val="28"/>
          <w:u w:val="single"/>
        </w:rPr>
        <w:t>0zł)– dla jednego zawodnika występującego w kilku kategoriach obowiązuje JEDEN PAKIET STARTOWY.</w:t>
      </w:r>
    </w:p>
    <w:p w14:paraId="60F3D49C" w14:textId="78036710" w:rsidR="004C008B" w:rsidRPr="004C008B" w:rsidRDefault="0003230A" w:rsidP="004C008B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5</w:t>
      </w:r>
      <w:r w:rsidR="004C008B" w:rsidRPr="004C008B">
        <w:rPr>
          <w:rFonts w:ascii="Calibri" w:hAnsi="Calibri" w:cs="Calibri"/>
          <w:sz w:val="28"/>
          <w:szCs w:val="28"/>
        </w:rPr>
        <w:t>. Nagrody</w:t>
      </w:r>
    </w:p>
    <w:p w14:paraId="05305298" w14:textId="21702B79" w:rsidR="004C008B" w:rsidRPr="004C008B" w:rsidRDefault="004C008B" w:rsidP="004C008B">
      <w:pPr>
        <w:numPr>
          <w:ilvl w:val="0"/>
          <w:numId w:val="10"/>
        </w:num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 xml:space="preserve">W kategorii „Pierwszy krok” każdy uczestnik otrzymuje medal i paczkę </w:t>
      </w:r>
      <w:r w:rsidR="0003230A">
        <w:rPr>
          <w:rFonts w:ascii="Calibri" w:hAnsi="Calibri" w:cs="Calibri"/>
          <w:sz w:val="28"/>
          <w:szCs w:val="28"/>
        </w:rPr>
        <w:t>mikołajkową</w:t>
      </w:r>
      <w:r w:rsidRPr="004C008B">
        <w:rPr>
          <w:rFonts w:ascii="Calibri" w:hAnsi="Calibri" w:cs="Calibri"/>
          <w:sz w:val="28"/>
          <w:szCs w:val="28"/>
        </w:rPr>
        <w:t>.</w:t>
      </w:r>
      <w:r w:rsidR="00613774">
        <w:rPr>
          <w:rFonts w:ascii="Calibri" w:hAnsi="Calibri" w:cs="Calibri"/>
          <w:sz w:val="28"/>
          <w:szCs w:val="28"/>
        </w:rPr>
        <w:t xml:space="preserve"> Zawodnicy, którzy wywalczą podium otrzymują dodatkowo wyjątkowy puchar.</w:t>
      </w:r>
    </w:p>
    <w:p w14:paraId="3AEDC6B9" w14:textId="6F9AA9B8" w:rsidR="001C01E7" w:rsidRDefault="004C008B" w:rsidP="004C008B">
      <w:pPr>
        <w:numPr>
          <w:ilvl w:val="0"/>
          <w:numId w:val="10"/>
        </w:numPr>
        <w:rPr>
          <w:rFonts w:ascii="Calibri" w:hAnsi="Calibri" w:cs="Calibri"/>
          <w:sz w:val="28"/>
          <w:szCs w:val="28"/>
        </w:rPr>
      </w:pPr>
      <w:r w:rsidRPr="001C01E7">
        <w:rPr>
          <w:rFonts w:ascii="Calibri" w:hAnsi="Calibri" w:cs="Calibri"/>
          <w:sz w:val="28"/>
          <w:szCs w:val="28"/>
        </w:rPr>
        <w:t xml:space="preserve">W kategorii „Tumbling” każdy uczestnik otrzymuje medal i paczkę </w:t>
      </w:r>
      <w:r w:rsidR="00613774" w:rsidRPr="001C01E7">
        <w:rPr>
          <w:rFonts w:ascii="Calibri" w:hAnsi="Calibri" w:cs="Calibri"/>
          <w:sz w:val="28"/>
          <w:szCs w:val="28"/>
        </w:rPr>
        <w:t>mikołajkową</w:t>
      </w:r>
      <w:r w:rsidRPr="001C01E7">
        <w:rPr>
          <w:rFonts w:ascii="Calibri" w:hAnsi="Calibri" w:cs="Calibri"/>
          <w:sz w:val="28"/>
          <w:szCs w:val="28"/>
        </w:rPr>
        <w:t xml:space="preserve">. Przyznawane są miejsca I–III, a zwycięzcy otrzymują </w:t>
      </w:r>
      <w:r w:rsidR="001C01E7">
        <w:rPr>
          <w:rFonts w:ascii="Calibri" w:hAnsi="Calibri" w:cs="Calibri"/>
          <w:sz w:val="28"/>
          <w:szCs w:val="28"/>
        </w:rPr>
        <w:t>wyjątkowe puchary.</w:t>
      </w:r>
    </w:p>
    <w:p w14:paraId="3ED1C280" w14:textId="07B35B17" w:rsidR="004C008B" w:rsidRPr="001C01E7" w:rsidRDefault="001C01E7" w:rsidP="001C01E7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6</w:t>
      </w:r>
      <w:r w:rsidR="004C008B" w:rsidRPr="001C01E7">
        <w:rPr>
          <w:rFonts w:ascii="Calibri" w:hAnsi="Calibri" w:cs="Calibri"/>
          <w:sz w:val="28"/>
          <w:szCs w:val="28"/>
        </w:rPr>
        <w:t>. Postanowienia końcowe</w:t>
      </w:r>
    </w:p>
    <w:p w14:paraId="101F838B" w14:textId="77777777" w:rsidR="004C008B" w:rsidRPr="004C008B" w:rsidRDefault="004C008B" w:rsidP="004C008B">
      <w:pPr>
        <w:numPr>
          <w:ilvl w:val="0"/>
          <w:numId w:val="11"/>
        </w:num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Organizator zastrzega sobie prawo do zmian w regulaminie, kategoriach lub harmonogramie zawodów.</w:t>
      </w:r>
    </w:p>
    <w:p w14:paraId="24061336" w14:textId="77777777" w:rsidR="004C008B" w:rsidRPr="004C008B" w:rsidRDefault="004C008B" w:rsidP="004C008B">
      <w:pPr>
        <w:numPr>
          <w:ilvl w:val="0"/>
          <w:numId w:val="11"/>
        </w:num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Wszelkie spory rozstrzyga Organizator.</w:t>
      </w:r>
    </w:p>
    <w:p w14:paraId="181BBC70" w14:textId="77777777" w:rsidR="004C008B" w:rsidRPr="004C008B" w:rsidRDefault="004C008B" w:rsidP="004C008B">
      <w:pPr>
        <w:numPr>
          <w:ilvl w:val="0"/>
          <w:numId w:val="11"/>
        </w:numPr>
        <w:rPr>
          <w:rFonts w:ascii="Calibri" w:hAnsi="Calibri" w:cs="Calibri"/>
          <w:sz w:val="28"/>
          <w:szCs w:val="28"/>
        </w:rPr>
      </w:pPr>
      <w:r w:rsidRPr="004C008B">
        <w:rPr>
          <w:rFonts w:ascii="Calibri" w:hAnsi="Calibri" w:cs="Calibri"/>
          <w:sz w:val="28"/>
          <w:szCs w:val="28"/>
        </w:rPr>
        <w:t>Przystąpienie do zawodów jest równoznaczne z akceptacją niniejszego regulaminu.</w:t>
      </w:r>
    </w:p>
    <w:p w14:paraId="325159AD" w14:textId="77777777" w:rsidR="001B34A4" w:rsidRPr="004C008B" w:rsidRDefault="001B34A4">
      <w:pPr>
        <w:rPr>
          <w:rFonts w:ascii="Calibri" w:hAnsi="Calibri" w:cs="Calibri"/>
          <w:sz w:val="28"/>
          <w:szCs w:val="28"/>
        </w:rPr>
      </w:pPr>
    </w:p>
    <w:sectPr w:rsidR="001B34A4" w:rsidRPr="004C008B" w:rsidSect="004C00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C2AAC"/>
    <w:multiLevelType w:val="multilevel"/>
    <w:tmpl w:val="776CC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8503BC"/>
    <w:multiLevelType w:val="multilevel"/>
    <w:tmpl w:val="06460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0B2CB7"/>
    <w:multiLevelType w:val="multilevel"/>
    <w:tmpl w:val="2A00A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8B63B4"/>
    <w:multiLevelType w:val="multilevel"/>
    <w:tmpl w:val="8E0CF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5B3689"/>
    <w:multiLevelType w:val="multilevel"/>
    <w:tmpl w:val="C6C29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212891"/>
    <w:multiLevelType w:val="multilevel"/>
    <w:tmpl w:val="E4901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005508"/>
    <w:multiLevelType w:val="multilevel"/>
    <w:tmpl w:val="B0E01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4B7009"/>
    <w:multiLevelType w:val="multilevel"/>
    <w:tmpl w:val="BA1A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D33FE3"/>
    <w:multiLevelType w:val="multilevel"/>
    <w:tmpl w:val="72409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786584"/>
    <w:multiLevelType w:val="multilevel"/>
    <w:tmpl w:val="A288C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3713159">
    <w:abstractNumId w:val="5"/>
  </w:num>
  <w:num w:numId="2" w16cid:durableId="1426028623">
    <w:abstractNumId w:val="4"/>
  </w:num>
  <w:num w:numId="3" w16cid:durableId="1949391483">
    <w:abstractNumId w:val="6"/>
  </w:num>
  <w:num w:numId="4" w16cid:durableId="1567108371">
    <w:abstractNumId w:val="8"/>
  </w:num>
  <w:num w:numId="5" w16cid:durableId="957221361">
    <w:abstractNumId w:val="9"/>
  </w:num>
  <w:num w:numId="6" w16cid:durableId="1319260163">
    <w:abstractNumId w:val="2"/>
  </w:num>
  <w:num w:numId="7" w16cid:durableId="529496130">
    <w:abstractNumId w:val="7"/>
  </w:num>
  <w:num w:numId="8" w16cid:durableId="1944148869">
    <w:abstractNumId w:val="7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9" w16cid:durableId="771171063">
    <w:abstractNumId w:val="3"/>
  </w:num>
  <w:num w:numId="10" w16cid:durableId="1880241842">
    <w:abstractNumId w:val="0"/>
  </w:num>
  <w:num w:numId="11" w16cid:durableId="756942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08B"/>
    <w:rsid w:val="0003230A"/>
    <w:rsid w:val="0006439F"/>
    <w:rsid w:val="000C7639"/>
    <w:rsid w:val="000F0896"/>
    <w:rsid w:val="001B34A4"/>
    <w:rsid w:val="001C01E7"/>
    <w:rsid w:val="001C654B"/>
    <w:rsid w:val="00206C0F"/>
    <w:rsid w:val="00212E7A"/>
    <w:rsid w:val="00334F22"/>
    <w:rsid w:val="00341B7D"/>
    <w:rsid w:val="00430A7E"/>
    <w:rsid w:val="004712B4"/>
    <w:rsid w:val="004B05F5"/>
    <w:rsid w:val="004C008B"/>
    <w:rsid w:val="004E204A"/>
    <w:rsid w:val="00522E94"/>
    <w:rsid w:val="005C59D5"/>
    <w:rsid w:val="005D25E6"/>
    <w:rsid w:val="005D26D9"/>
    <w:rsid w:val="00613774"/>
    <w:rsid w:val="00634D18"/>
    <w:rsid w:val="00664A9E"/>
    <w:rsid w:val="006E54FA"/>
    <w:rsid w:val="00733EB5"/>
    <w:rsid w:val="007850A0"/>
    <w:rsid w:val="007B0EE4"/>
    <w:rsid w:val="008242DA"/>
    <w:rsid w:val="00861446"/>
    <w:rsid w:val="0089122B"/>
    <w:rsid w:val="00892903"/>
    <w:rsid w:val="008D6B89"/>
    <w:rsid w:val="008E61A0"/>
    <w:rsid w:val="00953A4E"/>
    <w:rsid w:val="009D0D71"/>
    <w:rsid w:val="009D7ED6"/>
    <w:rsid w:val="00A01E5B"/>
    <w:rsid w:val="00B403E3"/>
    <w:rsid w:val="00CE5B34"/>
    <w:rsid w:val="00DB602D"/>
    <w:rsid w:val="00DD4CA2"/>
    <w:rsid w:val="00DE27EC"/>
    <w:rsid w:val="00E21BFA"/>
    <w:rsid w:val="00E3526A"/>
    <w:rsid w:val="00F04F65"/>
    <w:rsid w:val="00FA678F"/>
    <w:rsid w:val="00FA7B1C"/>
    <w:rsid w:val="00FF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61672"/>
  <w15:chartTrackingRefBased/>
  <w15:docId w15:val="{3F6E5577-FBC2-4943-88E6-DD5B81B2D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C00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00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00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00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00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00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00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00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00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00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00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00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00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00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00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00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00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00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00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00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00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00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00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00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00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00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00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00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008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D25E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njakidsfactory@gmail.com" TargetMode="External"/><Relationship Id="rId5" Type="http://schemas.openxmlformats.org/officeDocument/2006/relationships/hyperlink" Target="mailto:eleven.dance.academ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2578</TotalTime>
  <Pages>5</Pages>
  <Words>957</Words>
  <Characters>5743</Characters>
  <Application>Microsoft Office Word</Application>
  <DocSecurity>0</DocSecurity>
  <Lines>47</Lines>
  <Paragraphs>13</Paragraphs>
  <ScaleCrop>false</ScaleCrop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burtan</dc:creator>
  <cp:keywords/>
  <dc:description/>
  <cp:lastModifiedBy>barbara burtan</cp:lastModifiedBy>
  <cp:revision>45</cp:revision>
  <dcterms:created xsi:type="dcterms:W3CDTF">2025-10-13T17:29:00Z</dcterms:created>
  <dcterms:modified xsi:type="dcterms:W3CDTF">2025-10-16T08:41:00Z</dcterms:modified>
</cp:coreProperties>
</file>